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41" w:rsidRDefault="006641AE">
      <w:pPr>
        <w:spacing w:after="0" w:line="240" w:lineRule="auto"/>
        <w:rPr>
          <w:rFonts w:eastAsia="Times New Roman" w:cs="Times New Roman"/>
          <w:b/>
          <w:szCs w:val="26"/>
          <w:lang w:eastAsia="vi-VN"/>
        </w:rPr>
      </w:pPr>
      <w:r>
        <w:rPr>
          <w:rFonts w:eastAsia="Times New Roman" w:cs="Times New Roman"/>
          <w:szCs w:val="26"/>
          <w:lang w:eastAsia="vi-VN"/>
        </w:rPr>
        <w:t>UBND HUYỆN TAM NÔNG</w:t>
      </w:r>
      <w:r w:rsidR="008137EA">
        <w:rPr>
          <w:rFonts w:eastAsia="Times New Roman" w:cs="Times New Roman"/>
          <w:szCs w:val="26"/>
          <w:lang w:eastAsia="vi-VN"/>
        </w:rPr>
        <w:t xml:space="preserve">                    </w:t>
      </w:r>
      <w:r w:rsidR="008137EA">
        <w:rPr>
          <w:rFonts w:eastAsia="Times New Roman" w:cs="Times New Roman"/>
          <w:b/>
          <w:szCs w:val="26"/>
          <w:lang w:val="vi-VN" w:eastAsia="vi-VN"/>
        </w:rPr>
        <w:t>KIỂM TRA</w:t>
      </w:r>
      <w:r w:rsidR="008137EA">
        <w:rPr>
          <w:rFonts w:eastAsia="Times New Roman" w:cs="Times New Roman"/>
          <w:b/>
          <w:szCs w:val="26"/>
          <w:lang w:eastAsia="vi-VN"/>
        </w:rPr>
        <w:t xml:space="preserve"> CHẤT LƯỢNG</w:t>
      </w:r>
      <w:r w:rsidR="008137EA">
        <w:rPr>
          <w:rFonts w:eastAsia="Times New Roman" w:cs="Times New Roman"/>
          <w:b/>
          <w:szCs w:val="26"/>
          <w:lang w:val="vi-VN" w:eastAsia="vi-VN"/>
        </w:rPr>
        <w:t xml:space="preserve"> </w:t>
      </w:r>
      <w:proofErr w:type="gramStart"/>
      <w:r w:rsidR="008137EA">
        <w:rPr>
          <w:rFonts w:eastAsia="Times New Roman" w:cs="Times New Roman"/>
          <w:b/>
          <w:szCs w:val="26"/>
          <w:lang w:eastAsia="vi-VN"/>
        </w:rPr>
        <w:t xml:space="preserve">HỌC </w:t>
      </w:r>
      <w:r w:rsidR="008137EA">
        <w:rPr>
          <w:rFonts w:eastAsia="Times New Roman" w:cs="Times New Roman"/>
          <w:b/>
          <w:szCs w:val="26"/>
          <w:lang w:val="vi-VN" w:eastAsia="vi-VN"/>
        </w:rPr>
        <w:t xml:space="preserve"> KỲ</w:t>
      </w:r>
      <w:proofErr w:type="gramEnd"/>
      <w:r w:rsidR="008137EA">
        <w:rPr>
          <w:rFonts w:eastAsia="Times New Roman" w:cs="Times New Roman"/>
          <w:b/>
          <w:szCs w:val="26"/>
          <w:lang w:val="vi-VN" w:eastAsia="vi-VN"/>
        </w:rPr>
        <w:t xml:space="preserve"> I</w:t>
      </w:r>
      <w:r w:rsidR="008137EA">
        <w:rPr>
          <w:rFonts w:eastAsia="Times New Roman" w:cs="Times New Roman"/>
          <w:b/>
          <w:szCs w:val="26"/>
          <w:lang w:eastAsia="vi-VN"/>
        </w:rPr>
        <w:t xml:space="preserve">     </w:t>
      </w:r>
    </w:p>
    <w:p w:rsidR="00240741" w:rsidRDefault="006641AE">
      <w:pPr>
        <w:spacing w:after="0" w:line="240" w:lineRule="auto"/>
        <w:rPr>
          <w:rFonts w:eastAsia="Times New Roman" w:cs="Times New Roman"/>
          <w:b/>
          <w:szCs w:val="26"/>
          <w:lang w:eastAsia="vi-VN"/>
        </w:rPr>
      </w:pPr>
      <w:r>
        <w:rPr>
          <w:rFonts w:eastAsia="Times New Roman" w:cs="Times New Roman"/>
          <w:b/>
          <w:szCs w:val="26"/>
          <w:lang w:eastAsia="vi-VN"/>
        </w:rPr>
        <w:t>TRƯỜNG THCS AN HOÀ</w:t>
      </w:r>
      <w:r w:rsidR="008137EA">
        <w:rPr>
          <w:rFonts w:eastAsia="Times New Roman" w:cs="Times New Roman"/>
          <w:b/>
          <w:szCs w:val="26"/>
          <w:lang w:val="vi-VN" w:eastAsia="vi-VN"/>
        </w:rPr>
        <w:tab/>
      </w:r>
      <w:r w:rsidR="008137EA">
        <w:rPr>
          <w:rFonts w:eastAsia="Times New Roman" w:cs="Times New Roman"/>
          <w:b/>
          <w:szCs w:val="26"/>
          <w:lang w:val="vi-VN" w:eastAsia="vi-VN"/>
        </w:rPr>
        <w:tab/>
      </w:r>
      <w:r w:rsidR="008137EA">
        <w:rPr>
          <w:rFonts w:eastAsia="Times New Roman" w:cs="Times New Roman"/>
          <w:b/>
          <w:szCs w:val="26"/>
          <w:lang w:eastAsia="vi-VN"/>
        </w:rPr>
        <w:t xml:space="preserve">                 </w:t>
      </w:r>
      <w:r w:rsidR="008137EA">
        <w:rPr>
          <w:rFonts w:eastAsia="Times New Roman" w:cs="Times New Roman"/>
          <w:b/>
          <w:szCs w:val="26"/>
          <w:lang w:val="vi-VN" w:eastAsia="vi-VN"/>
        </w:rPr>
        <w:t>Năm học 20</w:t>
      </w:r>
      <w:r>
        <w:rPr>
          <w:rFonts w:eastAsia="Times New Roman" w:cs="Times New Roman"/>
          <w:b/>
          <w:szCs w:val="26"/>
          <w:lang w:eastAsia="vi-VN"/>
        </w:rPr>
        <w:t>24</w:t>
      </w:r>
      <w:r w:rsidR="008137EA">
        <w:rPr>
          <w:rFonts w:eastAsia="Times New Roman" w:cs="Times New Roman"/>
          <w:b/>
          <w:szCs w:val="26"/>
          <w:lang w:val="vi-VN" w:eastAsia="vi-VN"/>
        </w:rPr>
        <w:t>-</w:t>
      </w:r>
      <w:r w:rsidR="008137EA">
        <w:rPr>
          <w:rFonts w:eastAsia="Times New Roman" w:cs="Times New Roman"/>
          <w:b/>
          <w:szCs w:val="26"/>
          <w:lang w:eastAsia="vi-VN"/>
        </w:rPr>
        <w:t xml:space="preserve"> </w:t>
      </w:r>
      <w:r w:rsidR="008137EA">
        <w:rPr>
          <w:rFonts w:eastAsia="Times New Roman" w:cs="Times New Roman"/>
          <w:b/>
          <w:szCs w:val="26"/>
          <w:lang w:val="vi-VN" w:eastAsia="vi-VN"/>
        </w:rPr>
        <w:t>20</w:t>
      </w:r>
      <w:r>
        <w:rPr>
          <w:rFonts w:eastAsia="Times New Roman" w:cs="Times New Roman"/>
          <w:b/>
          <w:szCs w:val="26"/>
          <w:lang w:eastAsia="vi-VN"/>
        </w:rPr>
        <w:t>25</w:t>
      </w:r>
    </w:p>
    <w:p w:rsidR="00240741" w:rsidRDefault="008137EA">
      <w:pPr>
        <w:spacing w:after="0" w:line="240" w:lineRule="auto"/>
        <w:ind w:left="5040"/>
        <w:rPr>
          <w:rFonts w:eastAsia="Times New Roman" w:cs="Times New Roman"/>
          <w:b/>
          <w:szCs w:val="26"/>
          <w:lang w:eastAsia="vi-VN"/>
        </w:rPr>
      </w:pPr>
      <w:r>
        <w:rPr>
          <w:rFonts w:eastAsia="Times New Roman" w:cs="Times New Roman"/>
          <w:noProof/>
          <w:szCs w:val="26"/>
        </w:rPr>
        <mc:AlternateContent>
          <mc:Choice Requires="wps">
            <w:drawing>
              <wp:anchor distT="0" distB="0" distL="114300" distR="114300" simplePos="0" relativeHeight="251659264" behindDoc="0" locked="0" layoutInCell="1" allowOverlap="1">
                <wp:simplePos x="0" y="0"/>
                <wp:positionH relativeFrom="column">
                  <wp:posOffset>845820</wp:posOffset>
                </wp:positionH>
                <wp:positionV relativeFrom="paragraph">
                  <wp:posOffset>76835</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6.6pt;margin-top:6.05pt;height:0pt;width:63pt;z-index:251659264;mso-width-relative:page;mso-height-relative:page;" filled="f" stroked="t" coordsize="21600,21600" o:gfxdata="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VohXUAAAACQEAAA8AAAAAAAAAAQAgAAAAIgAAAGRy&#10;cy9kb3ducmV2LnhtbFBLAQIUABQAAAAIAIdO4kA2tnrW0AEAAKwDAAAOAAAAAAAAAAEAIAAAACMB&#10;AABkcnMvZTJvRG9jLnhtbFBLBQYAAAAABgAGAFkBAABlBQAAAAA=&#10;">
                <v:fill on="f" focussize="0,0"/>
                <v:stroke color="#000000" joinstyle="round"/>
                <v:imagedata o:title=""/>
                <o:lock v:ext="edit" aspectratio="f"/>
              </v:line>
            </w:pict>
          </mc:Fallback>
        </mc:AlternateContent>
      </w:r>
      <w:r>
        <w:rPr>
          <w:rFonts w:eastAsia="Times New Roman" w:cs="Times New Roman"/>
          <w:szCs w:val="26"/>
          <w:lang w:eastAsia="vi-VN"/>
        </w:rPr>
        <w:t xml:space="preserve">      </w:t>
      </w:r>
      <w:r>
        <w:rPr>
          <w:rFonts w:eastAsia="Times New Roman" w:cs="Times New Roman"/>
          <w:szCs w:val="26"/>
          <w:lang w:val="vi-VN" w:eastAsia="vi-VN"/>
        </w:rPr>
        <w:t xml:space="preserve">Môn: </w:t>
      </w:r>
      <w:r>
        <w:rPr>
          <w:rFonts w:eastAsia="Times New Roman" w:cs="Times New Roman"/>
          <w:b/>
          <w:szCs w:val="26"/>
          <w:lang w:eastAsia="vi-VN"/>
        </w:rPr>
        <w:t xml:space="preserve">Ngữ văn- </w:t>
      </w:r>
      <w:r>
        <w:rPr>
          <w:rFonts w:eastAsia="Times New Roman" w:cs="Times New Roman"/>
          <w:b/>
          <w:szCs w:val="26"/>
          <w:lang w:val="vi-VN" w:eastAsia="vi-VN"/>
        </w:rPr>
        <w:t xml:space="preserve">Lớp </w:t>
      </w:r>
      <w:r>
        <w:rPr>
          <w:rFonts w:eastAsia="Times New Roman" w:cs="Times New Roman"/>
          <w:b/>
          <w:szCs w:val="26"/>
          <w:lang w:eastAsia="vi-VN"/>
        </w:rPr>
        <w:t>7</w:t>
      </w:r>
    </w:p>
    <w:p w:rsidR="00240741" w:rsidRDefault="008137EA">
      <w:pPr>
        <w:spacing w:after="0" w:line="240" w:lineRule="auto"/>
        <w:rPr>
          <w:rFonts w:eastAsia="Times New Roman" w:cs="Times New Roman"/>
          <w:szCs w:val="26"/>
          <w:lang w:eastAsia="vi-VN"/>
        </w:rPr>
      </w:pPr>
      <w:r>
        <w:rPr>
          <w:rFonts w:eastAsia="Times New Roman" w:cs="Times New Roman"/>
          <w:noProof/>
          <w:szCs w:val="26"/>
        </w:rPr>
        <mc:AlternateContent>
          <mc:Choice Requires="wps">
            <w:drawing>
              <wp:anchor distT="0" distB="0" distL="114300" distR="114300" simplePos="0" relativeHeight="251660288" behindDoc="0" locked="0" layoutInCell="1" allowOverlap="1">
                <wp:simplePos x="0" y="0"/>
                <wp:positionH relativeFrom="column">
                  <wp:posOffset>341630</wp:posOffset>
                </wp:positionH>
                <wp:positionV relativeFrom="paragraph">
                  <wp:posOffset>22225</wp:posOffset>
                </wp:positionV>
                <wp:extent cx="1630045" cy="327660"/>
                <wp:effectExtent l="0" t="0" r="2794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17" cy="327660"/>
                        </a:xfrm>
                        <a:prstGeom prst="rect">
                          <a:avLst/>
                        </a:prstGeom>
                        <a:solidFill>
                          <a:srgbClr val="FFFFFF"/>
                        </a:solidFill>
                        <a:ln w="9525">
                          <a:solidFill>
                            <a:srgbClr val="000000"/>
                          </a:solidFill>
                          <a:miter lim="800000"/>
                        </a:ln>
                      </wps:spPr>
                      <wps:txbx>
                        <w:txbxContent>
                          <w:p w:rsidR="00240741" w:rsidRDefault="008137EA">
                            <w:r>
                              <w:t xml:space="preserve">   ĐỀ CHÍNH THỨC</w:t>
                            </w:r>
                          </w:p>
                        </w:txbxContent>
                      </wps:txbx>
                      <wps:bodyPr rot="0" vert="horz" wrap="square" lIns="91440" tIns="45720" rIns="91440" bIns="45720" anchor="t" anchorCtr="0" upright="1">
                        <a:noAutofit/>
                      </wps:bodyPr>
                    </wps:wsp>
                  </a:graphicData>
                </a:graphic>
              </wp:anchor>
            </w:drawing>
          </mc:Choice>
          <mc:Fallback>
            <w:pict>
              <v:rect id="Rectangle 3" o:spid="_x0000_s1026" style="position:absolute;margin-left:26.9pt;margin-top:1.75pt;width:128.35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">
                <v:textbox>
                  <w:txbxContent>
                    <w:p w:rsidR="00240741" w:rsidRDefault="008137EA">
                      <w:r>
                        <w:t xml:space="preserve">   ĐỀ CHÍNH THỨC</w:t>
                      </w:r>
                    </w:p>
                  </w:txbxContent>
                </v:textbox>
              </v:rect>
            </w:pict>
          </mc:Fallback>
        </mc:AlternateContent>
      </w:r>
      <w:r>
        <w:rPr>
          <w:rFonts w:eastAsia="Times New Roman" w:cs="Times New Roman"/>
          <w:szCs w:val="26"/>
          <w:lang w:val="vi-VN" w:eastAsia="vi-VN"/>
        </w:rPr>
        <w:t xml:space="preserve">                                                                     </w:t>
      </w:r>
      <w:r>
        <w:rPr>
          <w:rFonts w:eastAsia="Times New Roman" w:cs="Times New Roman"/>
          <w:szCs w:val="26"/>
          <w:lang w:eastAsia="vi-VN"/>
        </w:rPr>
        <w:t xml:space="preserve">           </w:t>
      </w:r>
      <w:r>
        <w:rPr>
          <w:rFonts w:eastAsia="Times New Roman" w:cs="Times New Roman"/>
          <w:szCs w:val="26"/>
          <w:lang w:val="vi-VN" w:eastAsia="vi-VN"/>
        </w:rPr>
        <w:t xml:space="preserve">Thời gian làm bài: </w:t>
      </w:r>
      <w:r>
        <w:rPr>
          <w:rFonts w:eastAsia="Times New Roman" w:cs="Times New Roman"/>
          <w:szCs w:val="26"/>
          <w:lang w:eastAsia="vi-VN"/>
        </w:rPr>
        <w:t>90</w:t>
      </w:r>
      <w:r>
        <w:rPr>
          <w:rFonts w:eastAsia="Times New Roman" w:cs="Times New Roman"/>
          <w:szCs w:val="26"/>
          <w:lang w:val="vi-VN" w:eastAsia="vi-VN"/>
        </w:rPr>
        <w:t xml:space="preserve"> phút </w:t>
      </w:r>
    </w:p>
    <w:p w:rsidR="00240741" w:rsidRDefault="008137EA">
      <w:pPr>
        <w:spacing w:after="0" w:line="240" w:lineRule="auto"/>
        <w:rPr>
          <w:rFonts w:eastAsia="Times New Roman" w:cs="Times New Roman"/>
          <w:szCs w:val="26"/>
          <w:lang w:eastAsia="vi-VN"/>
        </w:rPr>
      </w:pPr>
      <w:r>
        <w:rPr>
          <w:rFonts w:eastAsia="Times New Roman" w:cs="Times New Roman"/>
          <w:szCs w:val="26"/>
          <w:lang w:eastAsia="vi-VN"/>
        </w:rPr>
        <w:t xml:space="preserve">                                                                                 </w:t>
      </w:r>
      <w:r>
        <w:rPr>
          <w:rFonts w:eastAsia="Times New Roman" w:cs="Times New Roman"/>
          <w:szCs w:val="26"/>
          <w:lang w:val="vi-VN" w:eastAsia="vi-VN"/>
        </w:rPr>
        <w:t xml:space="preserve">Ngày thi: / </w:t>
      </w:r>
      <w:r>
        <w:rPr>
          <w:rFonts w:eastAsia="Times New Roman" w:cs="Times New Roman"/>
          <w:szCs w:val="26"/>
          <w:lang w:eastAsia="vi-VN"/>
        </w:rPr>
        <w:t>01</w:t>
      </w:r>
      <w:r>
        <w:rPr>
          <w:rFonts w:eastAsia="Times New Roman" w:cs="Times New Roman"/>
          <w:szCs w:val="26"/>
          <w:lang w:val="vi-VN" w:eastAsia="vi-VN"/>
        </w:rPr>
        <w:t>/ 20</w:t>
      </w:r>
      <w:r>
        <w:rPr>
          <w:rFonts w:eastAsia="Times New Roman" w:cs="Times New Roman"/>
          <w:szCs w:val="26"/>
          <w:lang w:eastAsia="vi-VN"/>
        </w:rPr>
        <w:t>24</w:t>
      </w:r>
    </w:p>
    <w:p w:rsidR="00240741" w:rsidRDefault="008137EA">
      <w:pPr>
        <w:spacing w:after="0" w:line="240" w:lineRule="auto"/>
        <w:rPr>
          <w:rFonts w:eastAsia="Times New Roman" w:cs="Times New Roman"/>
          <w:i/>
          <w:szCs w:val="26"/>
          <w:lang w:val="vi-VN" w:eastAsia="vi-VN"/>
        </w:rPr>
      </w:pPr>
      <w:r>
        <w:rPr>
          <w:rFonts w:eastAsia="Times New Roman" w:cs="Times New Roman"/>
          <w:szCs w:val="26"/>
          <w:lang w:val="vi-VN" w:eastAsia="vi-VN"/>
        </w:rPr>
        <w:t xml:space="preserve">      </w:t>
      </w:r>
      <w:r>
        <w:rPr>
          <w:rFonts w:eastAsia="Times New Roman" w:cs="Times New Roman"/>
          <w:szCs w:val="26"/>
          <w:lang w:eastAsia="vi-VN"/>
        </w:rPr>
        <w:t xml:space="preserve">   </w:t>
      </w:r>
      <w:r>
        <w:rPr>
          <w:rFonts w:eastAsia="Times New Roman" w:cs="Times New Roman"/>
          <w:szCs w:val="26"/>
          <w:lang w:val="vi-VN" w:eastAsia="vi-VN"/>
        </w:rPr>
        <w:t xml:space="preserve"> </w:t>
      </w:r>
      <w:r>
        <w:rPr>
          <w:rFonts w:eastAsia="Times New Roman" w:cs="Times New Roman"/>
          <w:i/>
          <w:szCs w:val="26"/>
          <w:lang w:val="vi-VN" w:eastAsia="vi-VN"/>
        </w:rPr>
        <w:t>(Đề gồm có 0</w:t>
      </w:r>
      <w:r>
        <w:rPr>
          <w:rFonts w:eastAsia="Times New Roman" w:cs="Times New Roman"/>
          <w:i/>
          <w:szCs w:val="26"/>
          <w:lang w:eastAsia="vi-VN"/>
        </w:rPr>
        <w:t xml:space="preserve">2  </w:t>
      </w:r>
      <w:r>
        <w:rPr>
          <w:rFonts w:eastAsia="Times New Roman" w:cs="Times New Roman"/>
          <w:i/>
          <w:szCs w:val="26"/>
          <w:lang w:val="vi-VN" w:eastAsia="vi-VN"/>
        </w:rPr>
        <w:t>trang)</w:t>
      </w:r>
    </w:p>
    <w:p w:rsidR="00240741" w:rsidRDefault="00240741">
      <w:pPr>
        <w:spacing w:after="0" w:line="240" w:lineRule="auto"/>
        <w:rPr>
          <w:rFonts w:eastAsia="Times New Roman" w:cs="Times New Roman"/>
          <w:i/>
          <w:szCs w:val="26"/>
          <w:lang w:val="vi-VN" w:eastAsia="vi-VN"/>
        </w:rPr>
      </w:pPr>
    </w:p>
    <w:p w:rsidR="00240741" w:rsidRDefault="008137EA">
      <w:pPr>
        <w:rPr>
          <w:szCs w:val="26"/>
        </w:rPr>
      </w:pPr>
      <w:r>
        <w:rPr>
          <w:b/>
          <w:szCs w:val="26"/>
        </w:rPr>
        <w:t xml:space="preserve">I/ </w:t>
      </w:r>
      <w:r>
        <w:rPr>
          <w:b/>
          <w:szCs w:val="26"/>
          <w:u w:val="single"/>
        </w:rPr>
        <w:t>Đọc- hiểu</w:t>
      </w:r>
      <w:r>
        <w:rPr>
          <w:b/>
          <w:szCs w:val="26"/>
        </w:rPr>
        <w:t>: (6</w:t>
      </w:r>
      <w:proofErr w:type="gramStart"/>
      <w:r>
        <w:rPr>
          <w:b/>
          <w:szCs w:val="26"/>
        </w:rPr>
        <w:t>,0</w:t>
      </w:r>
      <w:proofErr w:type="gramEnd"/>
      <w:r>
        <w:rPr>
          <w:b/>
          <w:szCs w:val="26"/>
        </w:rPr>
        <w:t xml:space="preserve"> điểm)</w:t>
      </w:r>
    </w:p>
    <w:p w:rsidR="00240741" w:rsidRDefault="008137EA">
      <w:pPr>
        <w:rPr>
          <w:szCs w:val="26"/>
        </w:rPr>
      </w:pPr>
      <w:r>
        <w:rPr>
          <w:b/>
          <w:szCs w:val="26"/>
        </w:rPr>
        <w:t xml:space="preserve">     Đọc đoạn văn và trả lời các câu hỏi 1, 2, 3, 4:</w:t>
      </w:r>
      <w:r>
        <w:rPr>
          <w:szCs w:val="26"/>
        </w:rPr>
        <w:t xml:space="preserve">   </w:t>
      </w:r>
    </w:p>
    <w:p w:rsidR="00240741" w:rsidRDefault="008137EA">
      <w:pPr>
        <w:spacing w:line="312" w:lineRule="auto"/>
        <w:jc w:val="both"/>
        <w:rPr>
          <w:rFonts w:cs="Times New Roman"/>
          <w:i/>
          <w:color w:val="000000"/>
          <w:szCs w:val="26"/>
          <w:shd w:val="clear" w:color="auto" w:fill="FFFFFF"/>
        </w:rPr>
      </w:pPr>
      <w:r>
        <w:rPr>
          <w:rFonts w:cs="Times New Roman"/>
          <w:i/>
          <w:color w:val="000000"/>
          <w:szCs w:val="26"/>
          <w:shd w:val="clear" w:color="auto" w:fill="FFFFFF"/>
        </w:rPr>
        <w:t xml:space="preserve">     […] Những câu hát về tình cảm gia đình trong ca dao - dân ca Việt Nam chúng ta đẹp như một bản hợp ca vừa chân thành, thân mật, ấm cúng, vừa thiêng liêng, trang trọng, xuyên thấm từ đời này sang đời khác.</w:t>
      </w:r>
    </w:p>
    <w:p w:rsidR="00240741" w:rsidRDefault="008137EA">
      <w:pPr>
        <w:spacing w:line="312" w:lineRule="auto"/>
        <w:jc w:val="both"/>
        <w:rPr>
          <w:i/>
          <w:color w:val="333333"/>
          <w:szCs w:val="26"/>
        </w:rPr>
      </w:pPr>
      <w:r>
        <w:rPr>
          <w:i/>
          <w:color w:val="000000"/>
          <w:szCs w:val="26"/>
        </w:rPr>
        <w:t xml:space="preserve">         Có </w:t>
      </w:r>
      <w:proofErr w:type="gramStart"/>
      <w:r>
        <w:rPr>
          <w:i/>
          <w:color w:val="000000"/>
          <w:szCs w:val="26"/>
        </w:rPr>
        <w:t>lẽ  đây</w:t>
      </w:r>
      <w:proofErr w:type="gramEnd"/>
      <w:r>
        <w:rPr>
          <w:i/>
          <w:color w:val="000000"/>
          <w:szCs w:val="26"/>
        </w:rPr>
        <w:t xml:space="preserve"> là bài ca dao làm lay động sâu sắc tâm hồn, trí tuệ chúng ta:</w:t>
      </w:r>
    </w:p>
    <w:p w:rsidR="00240741" w:rsidRDefault="008137EA">
      <w:pPr>
        <w:pStyle w:val="NormalWeb"/>
        <w:shd w:val="clear" w:color="auto" w:fill="FFFFFF"/>
        <w:spacing w:before="0" w:beforeAutospacing="0" w:after="0" w:afterAutospacing="0" w:line="312" w:lineRule="auto"/>
        <w:jc w:val="both"/>
        <w:textAlignment w:val="baseline"/>
        <w:rPr>
          <w:i/>
          <w:color w:val="333333"/>
          <w:sz w:val="26"/>
          <w:szCs w:val="26"/>
        </w:rPr>
      </w:pPr>
      <w:r>
        <w:rPr>
          <w:i/>
          <w:color w:val="000000"/>
          <w:sz w:val="26"/>
          <w:szCs w:val="26"/>
        </w:rPr>
        <w:t xml:space="preserve">                     Công cha như núi ngất trời,</w:t>
      </w:r>
    </w:p>
    <w:p w:rsidR="00240741" w:rsidRDefault="008137EA">
      <w:pPr>
        <w:pStyle w:val="NormalWeb"/>
        <w:shd w:val="clear" w:color="auto" w:fill="FFFFFF"/>
        <w:spacing w:before="0" w:beforeAutospacing="0" w:after="0" w:afterAutospacing="0" w:line="312" w:lineRule="auto"/>
        <w:jc w:val="both"/>
        <w:textAlignment w:val="baseline"/>
        <w:rPr>
          <w:i/>
          <w:color w:val="333333"/>
          <w:sz w:val="26"/>
          <w:szCs w:val="26"/>
        </w:rPr>
      </w:pPr>
      <w:r>
        <w:rPr>
          <w:i/>
          <w:color w:val="000000"/>
          <w:sz w:val="26"/>
          <w:szCs w:val="26"/>
        </w:rPr>
        <w:t xml:space="preserve">              </w:t>
      </w:r>
      <w:proofErr w:type="gramStart"/>
      <w:r>
        <w:rPr>
          <w:i/>
          <w:color w:val="000000"/>
          <w:sz w:val="26"/>
          <w:szCs w:val="26"/>
        </w:rPr>
        <w:t>Nghĩa mẹ như nước ở ngoài biển Đông.</w:t>
      </w:r>
      <w:proofErr w:type="gramEnd"/>
    </w:p>
    <w:p w:rsidR="00240741" w:rsidRDefault="008137EA">
      <w:pPr>
        <w:pStyle w:val="NormalWeb"/>
        <w:shd w:val="clear" w:color="auto" w:fill="FFFFFF"/>
        <w:spacing w:before="0" w:beforeAutospacing="0" w:after="0" w:afterAutospacing="0" w:line="312" w:lineRule="auto"/>
        <w:jc w:val="both"/>
        <w:textAlignment w:val="baseline"/>
        <w:rPr>
          <w:i/>
          <w:color w:val="333333"/>
          <w:sz w:val="26"/>
          <w:szCs w:val="26"/>
        </w:rPr>
      </w:pPr>
      <w:r>
        <w:rPr>
          <w:i/>
          <w:color w:val="000000"/>
          <w:sz w:val="26"/>
          <w:szCs w:val="26"/>
        </w:rPr>
        <w:t xml:space="preserve">                     Núi cao biển rộng mênh mông,</w:t>
      </w:r>
    </w:p>
    <w:p w:rsidR="00240741" w:rsidRDefault="008137EA">
      <w:pPr>
        <w:pStyle w:val="NormalWeb"/>
        <w:shd w:val="clear" w:color="auto" w:fill="FFFFFF"/>
        <w:spacing w:before="0" w:beforeAutospacing="0" w:after="0" w:afterAutospacing="0" w:line="312" w:lineRule="auto"/>
        <w:jc w:val="both"/>
        <w:textAlignment w:val="baseline"/>
        <w:rPr>
          <w:i/>
          <w:color w:val="333333"/>
          <w:sz w:val="26"/>
          <w:szCs w:val="26"/>
        </w:rPr>
      </w:pPr>
      <w:r>
        <w:rPr>
          <w:i/>
          <w:color w:val="000000"/>
          <w:sz w:val="26"/>
          <w:szCs w:val="26"/>
        </w:rPr>
        <w:t xml:space="preserve">              Cù lao chín chữ ghi lòng con </w:t>
      </w:r>
      <w:proofErr w:type="gramStart"/>
      <w:r>
        <w:rPr>
          <w:i/>
          <w:color w:val="000000"/>
          <w:sz w:val="26"/>
          <w:szCs w:val="26"/>
        </w:rPr>
        <w:t>ơi !</w:t>
      </w:r>
      <w:proofErr w:type="gramEnd"/>
    </w:p>
    <w:p w:rsidR="00240741" w:rsidRDefault="008137EA">
      <w:pPr>
        <w:pStyle w:val="NormalWeb"/>
        <w:shd w:val="clear" w:color="auto" w:fill="FFFFFF"/>
        <w:spacing w:before="0" w:beforeAutospacing="0" w:after="0" w:afterAutospacing="0" w:line="312" w:lineRule="auto"/>
        <w:jc w:val="both"/>
        <w:textAlignment w:val="baseline"/>
        <w:rPr>
          <w:i/>
          <w:color w:val="000000"/>
          <w:sz w:val="26"/>
          <w:szCs w:val="26"/>
        </w:rPr>
      </w:pPr>
      <w:r>
        <w:rPr>
          <w:i/>
          <w:color w:val="000000"/>
          <w:sz w:val="26"/>
          <w:szCs w:val="26"/>
        </w:rPr>
        <w:t xml:space="preserve">      Sáu tiếng mở đầu ngân </w:t>
      </w:r>
      <w:proofErr w:type="gramStart"/>
      <w:r>
        <w:rPr>
          <w:i/>
          <w:color w:val="000000"/>
          <w:sz w:val="26"/>
          <w:szCs w:val="26"/>
        </w:rPr>
        <w:t>theo</w:t>
      </w:r>
      <w:proofErr w:type="gramEnd"/>
      <w:r>
        <w:rPr>
          <w:i/>
          <w:color w:val="000000"/>
          <w:sz w:val="26"/>
          <w:szCs w:val="26"/>
        </w:rPr>
        <w:t xml:space="preserve"> ba nhịp như khúc dạo nhạc nhẹ nhàng, thủ thỉ của một bài hát ru. Đây là lời </w:t>
      </w:r>
      <w:proofErr w:type="gramStart"/>
      <w:r>
        <w:rPr>
          <w:i/>
          <w:color w:val="000000"/>
          <w:sz w:val="26"/>
          <w:szCs w:val="26"/>
        </w:rPr>
        <w:t>ru</w:t>
      </w:r>
      <w:proofErr w:type="gramEnd"/>
      <w:r>
        <w:rPr>
          <w:i/>
          <w:color w:val="000000"/>
          <w:sz w:val="26"/>
          <w:szCs w:val="26"/>
        </w:rPr>
        <w:t xml:space="preserve"> của mẹ, ru cho đứa con thơ bé ngủ ngon, đồng thời nhắc nhở công lao trời biển của cha mẹ đối với con và bổn phận, trách nhiệm của con cái đối với cha mẹ. Mẹ sinh ra con, dành tất cả những dòng sữa </w:t>
      </w:r>
      <w:proofErr w:type="gramStart"/>
      <w:r>
        <w:rPr>
          <w:i/>
          <w:color w:val="000000"/>
          <w:sz w:val="26"/>
          <w:szCs w:val="26"/>
        </w:rPr>
        <w:t>thơm</w:t>
      </w:r>
      <w:proofErr w:type="gramEnd"/>
      <w:r>
        <w:rPr>
          <w:i/>
          <w:color w:val="000000"/>
          <w:sz w:val="26"/>
          <w:szCs w:val="26"/>
        </w:rPr>
        <w:t xml:space="preserve"> ngọt nuôi phần xác của con và hằng đêm cất tiếng ru êm dịu rót thêm những dòng sữa âm thanh nuôi lớn phần hồn của con. Là những người con, mỗi chúng ta ai mà chẳng đã từng được nghe lời </w:t>
      </w:r>
      <w:proofErr w:type="gramStart"/>
      <w:r>
        <w:rPr>
          <w:i/>
          <w:color w:val="000000"/>
          <w:sz w:val="26"/>
          <w:szCs w:val="26"/>
        </w:rPr>
        <w:t>ru</w:t>
      </w:r>
      <w:proofErr w:type="gramEnd"/>
      <w:r>
        <w:rPr>
          <w:i/>
          <w:color w:val="000000"/>
          <w:sz w:val="26"/>
          <w:szCs w:val="26"/>
        </w:rPr>
        <w:t xml:space="preserve"> của mẹ để rồi cùng với sữa mẹ, những bài hát ru ấy đã nuôi lớn chúng ta, hoàn thiện cho ta những bước trưởng thành cả tâm hồn và thể xác. Ớ bài hát ru này, người mẹ đã ví công lao sinh thành, nuôi dạy của cha mẹ đối với con cái cao như “núi ngất trời”, rộng như “nước biển Đông”.  Đây là cách nói ví quen thuộc của ca dao Việt Nam để ca ngợi công ơn cha mẹ đối với con cái. “Công cha”, “nghĩa mẹ” là những ý niệm trừu tượng được so sánh bởi hình ảnh tạo vật cụ thể “núi cao”, “biển rộng”, biểu tượng cho sự vĩnh hằng bất diệt của thiên nhiên.  Những hình ảnh ấy được miêu tả bổ sung bằng những định ngữ chỉ mức độ (núi ngất </w:t>
      </w:r>
      <w:proofErr w:type="gramStart"/>
      <w:r>
        <w:rPr>
          <w:i/>
          <w:color w:val="000000"/>
          <w:sz w:val="26"/>
          <w:szCs w:val="26"/>
        </w:rPr>
        <w:t>trời :</w:t>
      </w:r>
      <w:proofErr w:type="gramEnd"/>
      <w:r>
        <w:rPr>
          <w:i/>
          <w:color w:val="000000"/>
          <w:sz w:val="26"/>
          <w:szCs w:val="26"/>
        </w:rPr>
        <w:t xml:space="preserve"> núi rất cao, ngọn núi lẫn trong mây trời ; biển rộng mênh mông : biển rộng không sao đo được). </w:t>
      </w:r>
      <w:proofErr w:type="gramStart"/>
      <w:r>
        <w:rPr>
          <w:i/>
          <w:color w:val="000000"/>
          <w:sz w:val="26"/>
          <w:szCs w:val="26"/>
        </w:rPr>
        <w:t>Một hình ảnh vẽ chiều đứng, hài hoà với hình ảnh vẽ chiều ngang dựng một không gian bát ngát, mênh mang, rất gợi cảm.</w:t>
      </w:r>
      <w:proofErr w:type="gramEnd"/>
      <w:r>
        <w:rPr>
          <w:i/>
          <w:color w:val="000000"/>
          <w:sz w:val="26"/>
          <w:szCs w:val="26"/>
        </w:rPr>
        <w:t xml:space="preserve"> Thêm nữa, hai từ “núi” và “biển” được nhắc lại hai lần (điệp từ) bổ sung thêm nét điệp trùng, nối tiếp của núi, của biển khiến cho chiều cao của núi càng thêm cao, chiều rộng của biển càng thêm rộng… </w:t>
      </w:r>
      <w:r>
        <w:rPr>
          <w:i/>
          <w:color w:val="000000"/>
          <w:sz w:val="26"/>
          <w:szCs w:val="26"/>
        </w:rPr>
        <w:lastRenderedPageBreak/>
        <w:t xml:space="preserve">Chỉ những hình ảnh to lớn, cao rộng không cùng và vĩnh hằng ấy mới diễn tả nổi công ơn sinh thành, nuôi dạy con cái của cha mẹ. “Núi ngất trời”, “biển rộng mênh mông” không thể nào đo được, cũng như công ơn cha mẹ đối với con cái không thể nào tính được. Qua nghệ thuật so sánh, dùng từ đặc tả, từ láy và điệp từ, kết hợp giọng thơ lục bát ngọt ngào của điệu hát </w:t>
      </w:r>
      <w:proofErr w:type="gramStart"/>
      <w:r>
        <w:rPr>
          <w:i/>
          <w:color w:val="000000"/>
          <w:sz w:val="26"/>
          <w:szCs w:val="26"/>
        </w:rPr>
        <w:t>ru</w:t>
      </w:r>
      <w:proofErr w:type="gramEnd"/>
      <w:r>
        <w:rPr>
          <w:i/>
          <w:color w:val="000000"/>
          <w:sz w:val="26"/>
          <w:szCs w:val="26"/>
        </w:rPr>
        <w:t xml:space="preserve">, ba câu đầu của bài ca dao đã khẳng định và ngợi ca công ơn to lớn của cha mẹ đối với con cái. [..] Câu thơ cuối chia đều nhịp: bốn tiếng đầu “cù lao chín chữ” nhấn mạnh công ơn cha mẹ, bốn tiếng sau “ghi lòng con ơi” </w:t>
      </w:r>
      <w:proofErr w:type="gramStart"/>
      <w:r>
        <w:rPr>
          <w:i/>
          <w:color w:val="000000"/>
          <w:sz w:val="26"/>
          <w:szCs w:val="26"/>
        </w:rPr>
        <w:t>nhắc  nhở</w:t>
      </w:r>
      <w:proofErr w:type="gramEnd"/>
      <w:r>
        <w:rPr>
          <w:i/>
          <w:color w:val="000000"/>
          <w:sz w:val="26"/>
          <w:szCs w:val="26"/>
        </w:rPr>
        <w:t xml:space="preserve"> thái độ và hành động của con cái đền đáp công ơn ấy.[…] Đây không phải là lời giáo huấn khô khan về chữ hiếu mà là những tiếng nói tâm tình truyền cảm, lay động trái tim chúng ta.[…]</w:t>
      </w:r>
    </w:p>
    <w:p w:rsidR="00240741" w:rsidRDefault="008137EA">
      <w:pPr>
        <w:pStyle w:val="NormalWeb"/>
        <w:shd w:val="clear" w:color="auto" w:fill="FFFFFF"/>
        <w:spacing w:before="0" w:beforeAutospacing="0" w:after="0" w:afterAutospacing="0"/>
        <w:jc w:val="both"/>
        <w:textAlignment w:val="baseline"/>
        <w:rPr>
          <w:color w:val="333333"/>
          <w:sz w:val="26"/>
          <w:szCs w:val="26"/>
        </w:rPr>
      </w:pPr>
      <w:r>
        <w:rPr>
          <w:color w:val="000000"/>
          <w:sz w:val="26"/>
          <w:szCs w:val="26"/>
        </w:rPr>
        <w:t xml:space="preserve">                                                                         (Trích </w:t>
      </w:r>
      <w:r>
        <w:rPr>
          <w:i/>
          <w:color w:val="000000"/>
          <w:sz w:val="26"/>
          <w:szCs w:val="26"/>
        </w:rPr>
        <w:t xml:space="preserve">Bình giảng ca dao, </w:t>
      </w:r>
      <w:r>
        <w:rPr>
          <w:color w:val="000000"/>
          <w:sz w:val="26"/>
          <w:szCs w:val="26"/>
        </w:rPr>
        <w:t>NXB Giáo dục)</w:t>
      </w:r>
    </w:p>
    <w:p w:rsidR="00240741" w:rsidRDefault="008137EA">
      <w:pPr>
        <w:jc w:val="both"/>
        <w:rPr>
          <w:szCs w:val="26"/>
        </w:rPr>
      </w:pPr>
      <w:r>
        <w:rPr>
          <w:b/>
          <w:szCs w:val="26"/>
        </w:rPr>
        <w:t xml:space="preserve"> Câu 1</w:t>
      </w:r>
      <w:r>
        <w:rPr>
          <w:szCs w:val="26"/>
        </w:rPr>
        <w:t>: (1</w:t>
      </w:r>
      <w:proofErr w:type="gramStart"/>
      <w:r>
        <w:rPr>
          <w:szCs w:val="26"/>
        </w:rPr>
        <w:t>,0</w:t>
      </w:r>
      <w:proofErr w:type="gramEnd"/>
      <w:r>
        <w:rPr>
          <w:szCs w:val="26"/>
        </w:rPr>
        <w:t xml:space="preserve"> điểm) Đoạn trích trên thuộc thể loại gì ?</w:t>
      </w:r>
    </w:p>
    <w:p w:rsidR="00240741" w:rsidRDefault="008137EA">
      <w:pPr>
        <w:jc w:val="both"/>
        <w:rPr>
          <w:szCs w:val="26"/>
        </w:rPr>
      </w:pPr>
      <w:r>
        <w:rPr>
          <w:szCs w:val="26"/>
        </w:rPr>
        <w:t xml:space="preserve"> </w:t>
      </w:r>
      <w:r>
        <w:rPr>
          <w:b/>
          <w:szCs w:val="26"/>
        </w:rPr>
        <w:t>Câu 2:</w:t>
      </w:r>
      <w:r>
        <w:rPr>
          <w:szCs w:val="26"/>
        </w:rPr>
        <w:t xml:space="preserve"> (1</w:t>
      </w:r>
      <w:proofErr w:type="gramStart"/>
      <w:r>
        <w:rPr>
          <w:szCs w:val="26"/>
        </w:rPr>
        <w:t>,0</w:t>
      </w:r>
      <w:proofErr w:type="gramEnd"/>
      <w:r>
        <w:rPr>
          <w:szCs w:val="26"/>
        </w:rPr>
        <w:t xml:space="preserve"> điểm) Nêu phương thức biểu đạt chính của đoạn trích trên ?</w:t>
      </w:r>
    </w:p>
    <w:p w:rsidR="00240741" w:rsidRDefault="008137EA">
      <w:pPr>
        <w:jc w:val="both"/>
        <w:rPr>
          <w:szCs w:val="26"/>
        </w:rPr>
      </w:pPr>
      <w:r>
        <w:rPr>
          <w:b/>
          <w:szCs w:val="26"/>
        </w:rPr>
        <w:t xml:space="preserve"> Câu 3</w:t>
      </w:r>
      <w:r>
        <w:rPr>
          <w:szCs w:val="26"/>
        </w:rPr>
        <w:t>: (1</w:t>
      </w:r>
      <w:proofErr w:type="gramStart"/>
      <w:r>
        <w:rPr>
          <w:szCs w:val="26"/>
        </w:rPr>
        <w:t>,0</w:t>
      </w:r>
      <w:proofErr w:type="gramEnd"/>
      <w:r>
        <w:rPr>
          <w:szCs w:val="26"/>
        </w:rPr>
        <w:t xml:space="preserve"> điểm) Đoạn trích trên viết ra nhằm mục đích gì ?</w:t>
      </w:r>
    </w:p>
    <w:p w:rsidR="00240741" w:rsidRDefault="008137EA">
      <w:pPr>
        <w:jc w:val="both"/>
        <w:rPr>
          <w:szCs w:val="26"/>
        </w:rPr>
      </w:pPr>
      <w:r>
        <w:rPr>
          <w:b/>
          <w:szCs w:val="26"/>
        </w:rPr>
        <w:t xml:space="preserve"> Câu 4</w:t>
      </w:r>
      <w:r>
        <w:rPr>
          <w:szCs w:val="26"/>
        </w:rPr>
        <w:t>: (1</w:t>
      </w:r>
      <w:proofErr w:type="gramStart"/>
      <w:r>
        <w:rPr>
          <w:szCs w:val="26"/>
        </w:rPr>
        <w:t>,0</w:t>
      </w:r>
      <w:proofErr w:type="gramEnd"/>
      <w:r>
        <w:rPr>
          <w:szCs w:val="26"/>
        </w:rPr>
        <w:t xml:space="preserve"> điểm) Xác định nội dung chính của đoạn trích trên ? </w:t>
      </w:r>
    </w:p>
    <w:p w:rsidR="00240741" w:rsidRDefault="008137EA">
      <w:pPr>
        <w:jc w:val="both"/>
        <w:rPr>
          <w:szCs w:val="26"/>
        </w:rPr>
      </w:pPr>
      <w:r>
        <w:rPr>
          <w:b/>
          <w:szCs w:val="26"/>
        </w:rPr>
        <w:t xml:space="preserve"> Câu 5</w:t>
      </w:r>
      <w:r>
        <w:rPr>
          <w:szCs w:val="26"/>
        </w:rPr>
        <w:t>: (2</w:t>
      </w:r>
      <w:proofErr w:type="gramStart"/>
      <w:r>
        <w:rPr>
          <w:szCs w:val="26"/>
        </w:rPr>
        <w:t>,0</w:t>
      </w:r>
      <w:proofErr w:type="gramEnd"/>
      <w:r>
        <w:rPr>
          <w:szCs w:val="26"/>
        </w:rPr>
        <w:t xml:space="preserve"> điểm)  Đọc khổ thơ sau và trả lời câu hỏi:</w:t>
      </w:r>
    </w:p>
    <w:p w:rsidR="00240741" w:rsidRDefault="008137EA">
      <w:pPr>
        <w:jc w:val="both"/>
        <w:rPr>
          <w:i/>
          <w:szCs w:val="26"/>
        </w:rPr>
      </w:pPr>
      <w:r>
        <w:rPr>
          <w:i/>
          <w:szCs w:val="26"/>
        </w:rPr>
        <w:t xml:space="preserve">                                   Khi đang là hạt</w:t>
      </w:r>
    </w:p>
    <w:p w:rsidR="00240741" w:rsidRDefault="008137EA">
      <w:pPr>
        <w:jc w:val="both"/>
        <w:rPr>
          <w:i/>
          <w:szCs w:val="26"/>
        </w:rPr>
      </w:pPr>
      <w:r>
        <w:rPr>
          <w:i/>
          <w:szCs w:val="26"/>
        </w:rPr>
        <w:t xml:space="preserve">                                   Cầm trong </w:t>
      </w:r>
      <w:proofErr w:type="gramStart"/>
      <w:r>
        <w:rPr>
          <w:i/>
          <w:szCs w:val="26"/>
        </w:rPr>
        <w:t>tay</w:t>
      </w:r>
      <w:proofErr w:type="gramEnd"/>
      <w:r>
        <w:rPr>
          <w:i/>
          <w:szCs w:val="26"/>
        </w:rPr>
        <w:t xml:space="preserve"> mình</w:t>
      </w:r>
    </w:p>
    <w:p w:rsidR="00240741" w:rsidRDefault="008137EA">
      <w:pPr>
        <w:jc w:val="both"/>
        <w:rPr>
          <w:i/>
          <w:szCs w:val="26"/>
        </w:rPr>
      </w:pPr>
      <w:r>
        <w:rPr>
          <w:i/>
          <w:szCs w:val="26"/>
        </w:rPr>
        <w:t xml:space="preserve">                                   Chưa gieo xuống đất</w:t>
      </w:r>
    </w:p>
    <w:p w:rsidR="00240741" w:rsidRDefault="008137EA">
      <w:pPr>
        <w:jc w:val="both"/>
        <w:rPr>
          <w:i/>
          <w:szCs w:val="26"/>
        </w:rPr>
      </w:pPr>
      <w:r>
        <w:rPr>
          <w:i/>
          <w:szCs w:val="26"/>
        </w:rPr>
        <w:t xml:space="preserve">                                   </w:t>
      </w:r>
      <w:proofErr w:type="gramStart"/>
      <w:r>
        <w:rPr>
          <w:i/>
          <w:szCs w:val="26"/>
        </w:rPr>
        <w:t>Hạt nằm lặng thinh.</w:t>
      </w:r>
      <w:proofErr w:type="gramEnd"/>
      <w:r>
        <w:rPr>
          <w:i/>
          <w:szCs w:val="26"/>
        </w:rPr>
        <w:t xml:space="preserve">         </w:t>
      </w:r>
    </w:p>
    <w:p w:rsidR="00240741" w:rsidRDefault="008137EA">
      <w:pPr>
        <w:jc w:val="both"/>
        <w:rPr>
          <w:i/>
          <w:szCs w:val="26"/>
        </w:rPr>
      </w:pPr>
      <w:r>
        <w:rPr>
          <w:i/>
          <w:szCs w:val="26"/>
        </w:rPr>
        <w:t xml:space="preserve">                                                       </w:t>
      </w:r>
      <w:r>
        <w:rPr>
          <w:szCs w:val="26"/>
        </w:rPr>
        <w:t xml:space="preserve"> (Trần Hữu Thung</w:t>
      </w:r>
      <w:r>
        <w:rPr>
          <w:i/>
          <w:szCs w:val="26"/>
        </w:rPr>
        <w:t>, Lời của cây</w:t>
      </w:r>
      <w:r>
        <w:rPr>
          <w:szCs w:val="26"/>
        </w:rPr>
        <w:t>)</w:t>
      </w:r>
    </w:p>
    <w:p w:rsidR="00240741" w:rsidRDefault="008137EA">
      <w:pPr>
        <w:jc w:val="both"/>
        <w:rPr>
          <w:szCs w:val="26"/>
        </w:rPr>
      </w:pPr>
      <w:r>
        <w:rPr>
          <w:szCs w:val="26"/>
        </w:rPr>
        <w:t xml:space="preserve">        a. Tìm phó từ trong khổ thơ </w:t>
      </w:r>
      <w:proofErr w:type="gramStart"/>
      <w:r>
        <w:rPr>
          <w:szCs w:val="26"/>
        </w:rPr>
        <w:t>trên ?</w:t>
      </w:r>
      <w:proofErr w:type="gramEnd"/>
    </w:p>
    <w:p w:rsidR="00240741" w:rsidRDefault="008137EA">
      <w:pPr>
        <w:pStyle w:val="ListParagraph"/>
        <w:ind w:left="495"/>
        <w:jc w:val="both"/>
        <w:rPr>
          <w:szCs w:val="26"/>
        </w:rPr>
      </w:pPr>
      <w:r>
        <w:rPr>
          <w:szCs w:val="26"/>
        </w:rPr>
        <w:t xml:space="preserve"> b. Nêu ý nghĩa của phó từ vừa tìm </w:t>
      </w:r>
      <w:proofErr w:type="gramStart"/>
      <w:r>
        <w:rPr>
          <w:szCs w:val="26"/>
        </w:rPr>
        <w:t>được ?</w:t>
      </w:r>
      <w:proofErr w:type="gramEnd"/>
    </w:p>
    <w:p w:rsidR="00240741" w:rsidRDefault="008137EA">
      <w:pPr>
        <w:jc w:val="both"/>
        <w:rPr>
          <w:szCs w:val="26"/>
        </w:rPr>
      </w:pPr>
      <w:r>
        <w:rPr>
          <w:b/>
          <w:szCs w:val="26"/>
        </w:rPr>
        <w:t xml:space="preserve">II / </w:t>
      </w:r>
      <w:r>
        <w:rPr>
          <w:b/>
          <w:szCs w:val="26"/>
          <w:u w:val="single"/>
        </w:rPr>
        <w:t>Viết:</w:t>
      </w:r>
      <w:r>
        <w:rPr>
          <w:szCs w:val="26"/>
        </w:rPr>
        <w:t xml:space="preserve"> </w:t>
      </w:r>
      <w:r>
        <w:rPr>
          <w:b/>
          <w:szCs w:val="26"/>
        </w:rPr>
        <w:t>(4</w:t>
      </w:r>
      <w:proofErr w:type="gramStart"/>
      <w:r>
        <w:rPr>
          <w:b/>
          <w:szCs w:val="26"/>
        </w:rPr>
        <w:t>,0</w:t>
      </w:r>
      <w:proofErr w:type="gramEnd"/>
      <w:r>
        <w:rPr>
          <w:b/>
          <w:szCs w:val="26"/>
        </w:rPr>
        <w:t xml:space="preserve"> điểm)</w:t>
      </w:r>
    </w:p>
    <w:p w:rsidR="00240741" w:rsidRDefault="008137EA">
      <w:pPr>
        <w:jc w:val="both"/>
        <w:rPr>
          <w:szCs w:val="26"/>
        </w:rPr>
      </w:pPr>
      <w:r>
        <w:rPr>
          <w:szCs w:val="26"/>
        </w:rPr>
        <w:t xml:space="preserve">       </w:t>
      </w:r>
      <w:proofErr w:type="gramStart"/>
      <w:r>
        <w:rPr>
          <w:szCs w:val="26"/>
        </w:rPr>
        <w:t>Em hãy viết bài văn trình bày cảm xúc đối với một sự việc để lại cho em ấn tượng sâu sắc.</w:t>
      </w:r>
      <w:proofErr w:type="gramEnd"/>
      <w:r>
        <w:rPr>
          <w:szCs w:val="26"/>
        </w:rPr>
        <w:t xml:space="preserve">                                                                  </w:t>
      </w:r>
    </w:p>
    <w:p w:rsidR="00240741" w:rsidRDefault="008137EA">
      <w:pPr>
        <w:rPr>
          <w:szCs w:val="26"/>
        </w:rPr>
      </w:pPr>
      <w:r>
        <w:rPr>
          <w:szCs w:val="26"/>
        </w:rPr>
        <w:t xml:space="preserve">                                                              -Hết-</w:t>
      </w:r>
    </w:p>
    <w:p w:rsidR="00240741" w:rsidRDefault="00240741">
      <w:pPr>
        <w:rPr>
          <w:sz w:val="24"/>
          <w:szCs w:val="24"/>
        </w:rPr>
      </w:pPr>
    </w:p>
    <w:p w:rsidR="00240741" w:rsidRDefault="00240741">
      <w:pPr>
        <w:rPr>
          <w:sz w:val="24"/>
          <w:szCs w:val="24"/>
        </w:rPr>
      </w:pPr>
    </w:p>
    <w:p w:rsidR="00240741" w:rsidRDefault="00240741">
      <w:pPr>
        <w:rPr>
          <w:sz w:val="24"/>
          <w:szCs w:val="24"/>
        </w:rPr>
      </w:pPr>
    </w:p>
    <w:p w:rsidR="00240741" w:rsidRDefault="008137EA">
      <w:pPr>
        <w:spacing w:after="0" w:line="240" w:lineRule="auto"/>
        <w:rPr>
          <w:rFonts w:eastAsia="Calibri" w:cs="Times New Roman"/>
          <w:b/>
          <w:szCs w:val="26"/>
          <w:u w:val="single"/>
          <w:lang w:val="vi-VN" w:eastAsia="vi-VN"/>
        </w:rPr>
      </w:pPr>
      <w:r>
        <w:rPr>
          <w:rFonts w:eastAsia="Calibri" w:cs="Times New Roman"/>
          <w:b/>
          <w:szCs w:val="26"/>
          <w:lang w:val="sv-SE" w:eastAsia="vi-VN"/>
        </w:rPr>
        <w:lastRenderedPageBreak/>
        <w:t xml:space="preserve">UBND HUYỆN </w:t>
      </w:r>
      <w:r w:rsidR="002B30BF">
        <w:rPr>
          <w:rFonts w:eastAsia="Calibri" w:cs="Times New Roman"/>
          <w:b/>
          <w:szCs w:val="26"/>
          <w:lang w:eastAsia="vi-VN"/>
        </w:rPr>
        <w:t xml:space="preserve"> TAM NÔNG</w:t>
      </w:r>
      <w:r>
        <w:rPr>
          <w:rFonts w:eastAsia="Calibri" w:cs="Times New Roman"/>
          <w:b/>
          <w:szCs w:val="26"/>
          <w:lang w:eastAsia="vi-VN"/>
        </w:rPr>
        <w:t xml:space="preserve">                           KIỂM TRA CHẤT LƯỢNG HỌC</w:t>
      </w:r>
      <w:r>
        <w:rPr>
          <w:rFonts w:eastAsia="Calibri" w:cs="Times New Roman"/>
          <w:b/>
          <w:szCs w:val="26"/>
          <w:lang w:val="sv-SE" w:eastAsia="vi-VN"/>
        </w:rPr>
        <w:t xml:space="preserve"> </w:t>
      </w:r>
      <w:r>
        <w:rPr>
          <w:rFonts w:eastAsia="Calibri" w:cs="Times New Roman"/>
          <w:b/>
          <w:szCs w:val="26"/>
          <w:lang w:eastAsia="vi-VN"/>
        </w:rPr>
        <w:t xml:space="preserve">KỲ </w:t>
      </w:r>
      <w:r>
        <w:rPr>
          <w:rFonts w:eastAsia="Calibri" w:cs="Times New Roman"/>
          <w:b/>
          <w:szCs w:val="26"/>
          <w:lang w:val="vi-VN" w:eastAsia="vi-VN"/>
        </w:rPr>
        <w:t>I</w:t>
      </w:r>
    </w:p>
    <w:p w:rsidR="00240741" w:rsidRDefault="008137EA">
      <w:pPr>
        <w:spacing w:after="0" w:line="240" w:lineRule="auto"/>
        <w:rPr>
          <w:rFonts w:eastAsia="Calibri" w:cs="Times New Roman"/>
          <w:b/>
          <w:szCs w:val="26"/>
          <w:lang w:eastAsia="vi-VN"/>
        </w:rPr>
      </w:pPr>
      <w:r>
        <w:rPr>
          <w:rFonts w:eastAsia="Calibri" w:cs="Times New Roman"/>
          <w:b/>
          <w:szCs w:val="26"/>
          <w:lang w:eastAsia="vi-VN"/>
        </w:rPr>
        <w:t>TRƯỜ</w:t>
      </w:r>
      <w:r w:rsidR="002B30BF">
        <w:rPr>
          <w:rFonts w:eastAsia="Calibri" w:cs="Times New Roman"/>
          <w:b/>
          <w:szCs w:val="26"/>
          <w:lang w:eastAsia="vi-VN"/>
        </w:rPr>
        <w:t>NG THCS AN HOÀ</w:t>
      </w:r>
      <w:r>
        <w:rPr>
          <w:rFonts w:eastAsia="Calibri" w:cs="Times New Roman"/>
          <w:b/>
          <w:szCs w:val="26"/>
          <w:lang w:eastAsia="vi-VN"/>
        </w:rPr>
        <w:t xml:space="preserve">                                     Năm họ</w:t>
      </w:r>
      <w:r w:rsidR="002B30BF">
        <w:rPr>
          <w:rFonts w:eastAsia="Calibri" w:cs="Times New Roman"/>
          <w:b/>
          <w:szCs w:val="26"/>
          <w:lang w:eastAsia="vi-VN"/>
        </w:rPr>
        <w:t>c: 2024- 2025</w:t>
      </w:r>
      <w:r>
        <w:rPr>
          <w:rFonts w:eastAsia="Calibri" w:cs="Times New Roman"/>
          <w:b/>
          <w:szCs w:val="26"/>
          <w:lang w:eastAsia="vi-VN"/>
        </w:rPr>
        <w:t xml:space="preserve"> </w:t>
      </w:r>
    </w:p>
    <w:p w:rsidR="00240741" w:rsidRDefault="008137EA">
      <w:pPr>
        <w:spacing w:after="0" w:line="240" w:lineRule="auto"/>
        <w:rPr>
          <w:rFonts w:eastAsia="Calibri" w:cs="Times New Roman"/>
          <w:b/>
          <w:szCs w:val="26"/>
          <w:lang w:eastAsia="vi-VN"/>
        </w:rPr>
      </w:pPr>
      <w:r>
        <w:rPr>
          <w:rFonts w:eastAsia="Calibri" w:cs="Times New Roman"/>
          <w:noProof/>
          <w:szCs w:val="26"/>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45720</wp:posOffset>
                </wp:positionV>
                <wp:extent cx="9906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6pt;margin-top:3.6pt;height:0pt;width:78pt;z-index:251661312;mso-width-relative:page;mso-height-relative:page;" filled="f" stroked="t" coordsize="21600,21600" o:gfxdata="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AMhdd0gAAAAYBAAAPAAAAAAAAAAEAIAAAACIAAABkcnMv&#10;ZG93bnJldi54bWxQSwECFAAUAAAACACHTuJAg2Bm6tABAACsAwAADgAAAAAAAAABACAAAAAhAQAA&#10;ZHJzL2Uyb0RvYy54bWxQSwUGAAAAAAYABgBZAQAAYwUAAAAA&#10;">
                <v:fill on="f" focussize="0,0"/>
                <v:stroke color="#000000" joinstyle="round"/>
                <v:imagedata o:title=""/>
                <o:lock v:ext="edit" aspectratio="f"/>
              </v:line>
            </w:pict>
          </mc:Fallback>
        </mc:AlternateContent>
      </w:r>
      <w:r>
        <w:rPr>
          <w:rFonts w:eastAsia="Calibri" w:cs="Times New Roman"/>
          <w:b/>
          <w:szCs w:val="26"/>
          <w:lang w:eastAsia="vi-VN"/>
        </w:rPr>
        <w:t xml:space="preserve">                                 </w:t>
      </w:r>
    </w:p>
    <w:p w:rsidR="00240741" w:rsidRDefault="008137EA">
      <w:pPr>
        <w:spacing w:after="0" w:line="240" w:lineRule="auto"/>
        <w:jc w:val="center"/>
        <w:rPr>
          <w:rFonts w:eastAsia="Calibri" w:cs="Times New Roman"/>
          <w:b/>
          <w:szCs w:val="26"/>
          <w:lang w:eastAsia="vi-VN"/>
        </w:rPr>
      </w:pPr>
      <w:r>
        <w:rPr>
          <w:rFonts w:eastAsia="Calibri" w:cs="Times New Roman"/>
          <w:b/>
          <w:szCs w:val="26"/>
          <w:lang w:eastAsia="vi-VN"/>
        </w:rPr>
        <w:t>HƯỚNG DẪN CHẤM MÔN</w:t>
      </w:r>
      <w:r>
        <w:rPr>
          <w:rFonts w:eastAsia="Calibri" w:cs="Times New Roman"/>
          <w:szCs w:val="26"/>
          <w:lang w:eastAsia="vi-VN"/>
        </w:rPr>
        <w:t xml:space="preserve"> </w:t>
      </w:r>
      <w:r>
        <w:rPr>
          <w:rFonts w:eastAsia="Calibri" w:cs="Times New Roman"/>
          <w:b/>
          <w:szCs w:val="26"/>
          <w:lang w:eastAsia="vi-VN"/>
        </w:rPr>
        <w:t>NGỮ VĂN 7</w:t>
      </w:r>
    </w:p>
    <w:p w:rsidR="00240741" w:rsidRDefault="008137EA">
      <w:pPr>
        <w:spacing w:after="0" w:line="240" w:lineRule="auto"/>
        <w:jc w:val="center"/>
        <w:rPr>
          <w:rFonts w:eastAsia="Calibri" w:cs="Times New Roman"/>
          <w:b/>
          <w:szCs w:val="26"/>
          <w:lang w:eastAsia="vi-VN"/>
        </w:rPr>
      </w:pPr>
      <w:r>
        <w:rPr>
          <w:rFonts w:eastAsia="Calibri" w:cs="Times New Roman"/>
          <w:i/>
          <w:szCs w:val="26"/>
          <w:lang w:eastAsia="vi-VN"/>
        </w:rPr>
        <w:t>(Hướng dẫn chấm đề chính thức, có 0</w:t>
      </w:r>
      <w:r>
        <w:rPr>
          <w:rFonts w:eastAsia="Calibri" w:cs="Times New Roman"/>
          <w:i/>
          <w:szCs w:val="26"/>
          <w:lang w:val="vi-VN" w:eastAsia="vi-VN"/>
        </w:rPr>
        <w:t>2</w:t>
      </w:r>
      <w:r>
        <w:rPr>
          <w:rFonts w:eastAsia="Calibri" w:cs="Times New Roman"/>
          <w:i/>
          <w:szCs w:val="26"/>
          <w:lang w:eastAsia="vi-VN"/>
        </w:rPr>
        <w:t xml:space="preserve"> trang)</w:t>
      </w:r>
    </w:p>
    <w:p w:rsidR="00F93F1C" w:rsidRDefault="00F93F1C" w:rsidP="00F93F1C">
      <w:pPr>
        <w:tabs>
          <w:tab w:val="left" w:pos="900"/>
        </w:tabs>
        <w:spacing w:after="0" w:line="0" w:lineRule="atLeast"/>
        <w:jc w:val="center"/>
        <w:rPr>
          <w:rFonts w:eastAsia="Arial" w:cs="Times New Roman"/>
          <w:b/>
          <w:szCs w:val="26"/>
          <w:lang w:eastAsia="vi-VN"/>
        </w:rPr>
      </w:pPr>
    </w:p>
    <w:p w:rsidR="00240741" w:rsidRDefault="00F93F1C" w:rsidP="00F93F1C">
      <w:pPr>
        <w:tabs>
          <w:tab w:val="left" w:pos="900"/>
        </w:tabs>
        <w:spacing w:after="0" w:line="0" w:lineRule="atLeast"/>
        <w:jc w:val="center"/>
        <w:rPr>
          <w:rFonts w:cs="Times New Roman"/>
          <w:b/>
          <w:szCs w:val="26"/>
        </w:rPr>
      </w:pPr>
      <w:r>
        <w:rPr>
          <w:rFonts w:eastAsia="Arial" w:cs="Times New Roman"/>
          <w:b/>
          <w:szCs w:val="26"/>
          <w:lang w:eastAsia="vi-VN"/>
        </w:rPr>
        <w:t>NỘI DUNG</w:t>
      </w: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3"/>
        <w:gridCol w:w="992"/>
      </w:tblGrid>
      <w:tr w:rsidR="00822355" w:rsidTr="00822355">
        <w:trPr>
          <w:trHeight w:val="461"/>
        </w:trPr>
        <w:tc>
          <w:tcPr>
            <w:tcW w:w="9753" w:type="dxa"/>
            <w:tcBorders>
              <w:top w:val="single" w:sz="4" w:space="0" w:color="auto"/>
              <w:left w:val="single" w:sz="4" w:space="0" w:color="auto"/>
              <w:bottom w:val="single" w:sz="4" w:space="0" w:color="auto"/>
              <w:right w:val="single" w:sz="4" w:space="0" w:color="auto"/>
            </w:tcBorders>
          </w:tcPr>
          <w:p w:rsidR="00822355" w:rsidRDefault="00822355">
            <w:pPr>
              <w:jc w:val="center"/>
              <w:rPr>
                <w:rFonts w:cs="Times New Roman"/>
                <w:b/>
                <w:szCs w:val="26"/>
              </w:rPr>
            </w:pPr>
            <w:r>
              <w:rPr>
                <w:rFonts w:cs="Times New Roman"/>
                <w:b/>
                <w:szCs w:val="26"/>
              </w:rPr>
              <w:t>Nội dung</w:t>
            </w:r>
          </w:p>
        </w:tc>
        <w:tc>
          <w:tcPr>
            <w:tcW w:w="992" w:type="dxa"/>
            <w:tcBorders>
              <w:top w:val="single" w:sz="4" w:space="0" w:color="auto"/>
              <w:left w:val="single" w:sz="4" w:space="0" w:color="auto"/>
              <w:bottom w:val="single" w:sz="4" w:space="0" w:color="auto"/>
              <w:right w:val="single" w:sz="4" w:space="0" w:color="auto"/>
            </w:tcBorders>
          </w:tcPr>
          <w:p w:rsidR="00822355" w:rsidRDefault="00822355">
            <w:pPr>
              <w:jc w:val="center"/>
              <w:rPr>
                <w:rFonts w:cs="Times New Roman"/>
                <w:b/>
                <w:szCs w:val="26"/>
              </w:rPr>
            </w:pPr>
            <w:r>
              <w:rPr>
                <w:rFonts w:cs="Times New Roman"/>
                <w:b/>
                <w:szCs w:val="26"/>
              </w:rPr>
              <w:t>Điểm</w:t>
            </w:r>
          </w:p>
        </w:tc>
      </w:tr>
      <w:tr w:rsidR="00822355" w:rsidTr="00822355">
        <w:trPr>
          <w:trHeight w:val="551"/>
        </w:trPr>
        <w:tc>
          <w:tcPr>
            <w:tcW w:w="9753" w:type="dxa"/>
            <w:tcBorders>
              <w:top w:val="single" w:sz="4" w:space="0" w:color="auto"/>
              <w:left w:val="single" w:sz="4" w:space="0" w:color="auto"/>
              <w:bottom w:val="single" w:sz="4" w:space="0" w:color="auto"/>
              <w:right w:val="single" w:sz="4" w:space="0" w:color="auto"/>
            </w:tcBorders>
          </w:tcPr>
          <w:p w:rsidR="00822355" w:rsidRPr="00DD24F8" w:rsidRDefault="00822355" w:rsidP="00DD24F8">
            <w:pPr>
              <w:spacing w:after="0" w:line="240" w:lineRule="auto"/>
              <w:jc w:val="both"/>
              <w:rPr>
                <w:szCs w:val="26"/>
              </w:rPr>
            </w:pPr>
            <w:r>
              <w:rPr>
                <w:b/>
                <w:szCs w:val="26"/>
              </w:rPr>
              <w:t>Câu 1</w:t>
            </w:r>
            <w:r>
              <w:rPr>
                <w:szCs w:val="26"/>
              </w:rPr>
              <w:t xml:space="preserve">: Đoạn trích trên thuộc thể loại : </w:t>
            </w:r>
            <w:r>
              <w:rPr>
                <w:b/>
                <w:szCs w:val="26"/>
              </w:rPr>
              <w:t>nghị luận văn họ</w:t>
            </w:r>
            <w:r w:rsidR="00DD24F8">
              <w:rPr>
                <w:b/>
                <w:szCs w:val="26"/>
              </w:rPr>
              <w:t>c</w:t>
            </w:r>
          </w:p>
        </w:tc>
        <w:tc>
          <w:tcPr>
            <w:tcW w:w="992" w:type="dxa"/>
            <w:tcBorders>
              <w:top w:val="single" w:sz="4" w:space="0" w:color="auto"/>
              <w:left w:val="single" w:sz="4" w:space="0" w:color="auto"/>
              <w:bottom w:val="single" w:sz="4" w:space="0" w:color="auto"/>
              <w:right w:val="single" w:sz="4" w:space="0" w:color="auto"/>
            </w:tcBorders>
          </w:tcPr>
          <w:p w:rsidR="00822355" w:rsidRDefault="00822355">
            <w:pPr>
              <w:spacing w:after="0" w:line="240" w:lineRule="auto"/>
              <w:jc w:val="center"/>
              <w:rPr>
                <w:rFonts w:cs="Times New Roman"/>
                <w:szCs w:val="26"/>
              </w:rPr>
            </w:pPr>
            <w:r>
              <w:rPr>
                <w:rFonts w:cs="Times New Roman"/>
                <w:szCs w:val="26"/>
              </w:rPr>
              <w:t>1,0</w:t>
            </w:r>
          </w:p>
          <w:p w:rsidR="00822355" w:rsidRDefault="00822355">
            <w:pPr>
              <w:spacing w:after="0" w:line="240" w:lineRule="auto"/>
              <w:jc w:val="center"/>
              <w:rPr>
                <w:rFonts w:cs="Times New Roman"/>
                <w:szCs w:val="26"/>
              </w:rPr>
            </w:pPr>
          </w:p>
        </w:tc>
      </w:tr>
      <w:tr w:rsidR="00822355" w:rsidTr="00822355">
        <w:trPr>
          <w:trHeight w:val="506"/>
        </w:trPr>
        <w:tc>
          <w:tcPr>
            <w:tcW w:w="9753" w:type="dxa"/>
            <w:tcBorders>
              <w:top w:val="single" w:sz="4" w:space="0" w:color="auto"/>
              <w:left w:val="single" w:sz="4" w:space="0" w:color="auto"/>
              <w:right w:val="single" w:sz="4" w:space="0" w:color="auto"/>
            </w:tcBorders>
          </w:tcPr>
          <w:p w:rsidR="00822355" w:rsidRDefault="00822355">
            <w:pPr>
              <w:jc w:val="both"/>
              <w:rPr>
                <w:szCs w:val="26"/>
              </w:rPr>
            </w:pPr>
            <w:r>
              <w:rPr>
                <w:b/>
                <w:szCs w:val="26"/>
              </w:rPr>
              <w:t>Câu 2</w:t>
            </w:r>
            <w:r>
              <w:rPr>
                <w:szCs w:val="26"/>
              </w:rPr>
              <w:t xml:space="preserve">: Phương thức biểu đạt chính:  </w:t>
            </w:r>
            <w:r>
              <w:rPr>
                <w:b/>
                <w:szCs w:val="26"/>
              </w:rPr>
              <w:t>nghị luận</w:t>
            </w:r>
          </w:p>
        </w:tc>
        <w:tc>
          <w:tcPr>
            <w:tcW w:w="992" w:type="dxa"/>
            <w:tcBorders>
              <w:top w:val="single" w:sz="4" w:space="0" w:color="auto"/>
              <w:left w:val="single" w:sz="4" w:space="0" w:color="auto"/>
              <w:right w:val="single" w:sz="4" w:space="0" w:color="auto"/>
            </w:tcBorders>
          </w:tcPr>
          <w:p w:rsidR="00822355" w:rsidRDefault="00822355">
            <w:pPr>
              <w:spacing w:after="0" w:line="240" w:lineRule="auto"/>
              <w:jc w:val="center"/>
              <w:rPr>
                <w:rFonts w:cs="Times New Roman"/>
                <w:szCs w:val="26"/>
              </w:rPr>
            </w:pPr>
            <w:r>
              <w:rPr>
                <w:rFonts w:cs="Times New Roman"/>
                <w:szCs w:val="26"/>
              </w:rPr>
              <w:t>1,0</w:t>
            </w:r>
          </w:p>
        </w:tc>
      </w:tr>
      <w:tr w:rsidR="00822355" w:rsidTr="00822355">
        <w:trPr>
          <w:trHeight w:val="416"/>
        </w:trPr>
        <w:tc>
          <w:tcPr>
            <w:tcW w:w="9753" w:type="dxa"/>
            <w:tcBorders>
              <w:top w:val="single" w:sz="4" w:space="0" w:color="auto"/>
              <w:left w:val="single" w:sz="4" w:space="0" w:color="auto"/>
              <w:bottom w:val="single" w:sz="4" w:space="0" w:color="auto"/>
              <w:right w:val="single" w:sz="4" w:space="0" w:color="auto"/>
            </w:tcBorders>
          </w:tcPr>
          <w:p w:rsidR="00822355" w:rsidRDefault="00822355">
            <w:pPr>
              <w:pStyle w:val="NormalWeb"/>
              <w:shd w:val="clear" w:color="auto" w:fill="FFFFFF"/>
              <w:spacing w:before="0" w:beforeAutospacing="0" w:after="0" w:afterAutospacing="0"/>
              <w:jc w:val="both"/>
              <w:textAlignment w:val="baseline"/>
              <w:rPr>
                <w:szCs w:val="26"/>
              </w:rPr>
            </w:pPr>
            <w:r>
              <w:rPr>
                <w:b/>
                <w:color w:val="000000"/>
                <w:sz w:val="26"/>
                <w:szCs w:val="26"/>
              </w:rPr>
              <w:t xml:space="preserve">Câu 3: </w:t>
            </w:r>
            <w:r>
              <w:rPr>
                <w:sz w:val="26"/>
                <w:szCs w:val="26"/>
              </w:rPr>
              <w:t>Đoạn trích trên viết ra nhằm mục đích để thuyết phục người đọc, người nghe về ý kiến, quan điểm của người viết qua bài ca dao</w:t>
            </w:r>
            <w:r>
              <w:rPr>
                <w:szCs w:val="26"/>
              </w:rPr>
              <w:t xml:space="preserve">:                           </w:t>
            </w:r>
          </w:p>
          <w:p w:rsidR="00822355" w:rsidRDefault="00822355" w:rsidP="00F62FA6">
            <w:pPr>
              <w:pStyle w:val="NormalWeb"/>
              <w:shd w:val="clear" w:color="auto" w:fill="FFFFFF"/>
              <w:spacing w:before="0" w:beforeAutospacing="0" w:after="0" w:afterAutospacing="0"/>
              <w:jc w:val="center"/>
              <w:textAlignment w:val="baseline"/>
              <w:rPr>
                <w:i/>
                <w:color w:val="333333"/>
                <w:sz w:val="26"/>
                <w:szCs w:val="26"/>
              </w:rPr>
            </w:pPr>
            <w:r>
              <w:rPr>
                <w:szCs w:val="26"/>
              </w:rPr>
              <w:t>“</w:t>
            </w:r>
            <w:r>
              <w:rPr>
                <w:i/>
                <w:color w:val="000000"/>
                <w:sz w:val="26"/>
                <w:szCs w:val="26"/>
              </w:rPr>
              <w:t>Công cha như núi ngất trời,</w:t>
            </w:r>
          </w:p>
          <w:p w:rsidR="00822355" w:rsidRDefault="00822355" w:rsidP="00F62FA6">
            <w:pPr>
              <w:pStyle w:val="NormalWeb"/>
              <w:shd w:val="clear" w:color="auto" w:fill="FFFFFF"/>
              <w:spacing w:before="0" w:beforeAutospacing="0" w:after="0" w:afterAutospacing="0"/>
              <w:jc w:val="center"/>
              <w:textAlignment w:val="baseline"/>
              <w:rPr>
                <w:i/>
                <w:color w:val="333333"/>
                <w:sz w:val="26"/>
                <w:szCs w:val="26"/>
              </w:rPr>
            </w:pPr>
            <w:r>
              <w:rPr>
                <w:i/>
                <w:color w:val="000000"/>
                <w:sz w:val="26"/>
                <w:szCs w:val="26"/>
              </w:rPr>
              <w:t>Nghĩa mẹ như nước ở ngoài biển Đông.</w:t>
            </w:r>
          </w:p>
          <w:p w:rsidR="00822355" w:rsidRDefault="00822355" w:rsidP="00F62FA6">
            <w:pPr>
              <w:pStyle w:val="NormalWeb"/>
              <w:shd w:val="clear" w:color="auto" w:fill="FFFFFF"/>
              <w:spacing w:before="0" w:beforeAutospacing="0" w:after="0" w:afterAutospacing="0"/>
              <w:jc w:val="center"/>
              <w:textAlignment w:val="baseline"/>
              <w:rPr>
                <w:i/>
                <w:color w:val="333333"/>
                <w:sz w:val="26"/>
                <w:szCs w:val="26"/>
              </w:rPr>
            </w:pPr>
            <w:r>
              <w:rPr>
                <w:i/>
                <w:color w:val="000000"/>
                <w:sz w:val="26"/>
                <w:szCs w:val="26"/>
              </w:rPr>
              <w:t>Núi cao biển rộng mênh mông,</w:t>
            </w:r>
          </w:p>
          <w:p w:rsidR="00822355" w:rsidRDefault="00822355" w:rsidP="00F62FA6">
            <w:pPr>
              <w:pStyle w:val="NormalWeb"/>
              <w:shd w:val="clear" w:color="auto" w:fill="FFFFFF"/>
              <w:spacing w:before="0" w:beforeAutospacing="0" w:after="0" w:afterAutospacing="0"/>
              <w:jc w:val="center"/>
              <w:textAlignment w:val="baseline"/>
              <w:rPr>
                <w:i/>
                <w:color w:val="000000"/>
                <w:sz w:val="26"/>
                <w:szCs w:val="26"/>
              </w:rPr>
            </w:pPr>
            <w:r>
              <w:rPr>
                <w:i/>
                <w:color w:val="000000"/>
                <w:sz w:val="26"/>
                <w:szCs w:val="26"/>
              </w:rPr>
              <w:t xml:space="preserve">Cù lao chín chữ ghi lòng con </w:t>
            </w:r>
            <w:proofErr w:type="gramStart"/>
            <w:r>
              <w:rPr>
                <w:i/>
                <w:color w:val="000000"/>
                <w:sz w:val="26"/>
                <w:szCs w:val="26"/>
              </w:rPr>
              <w:t>ơi !”</w:t>
            </w:r>
            <w:proofErr w:type="gramEnd"/>
          </w:p>
          <w:p w:rsidR="00822355" w:rsidRDefault="00822355">
            <w:pPr>
              <w:pStyle w:val="NormalWeb"/>
              <w:shd w:val="clear" w:color="auto" w:fill="FFFFFF"/>
              <w:spacing w:before="0" w:beforeAutospacing="0" w:after="0" w:afterAutospacing="0"/>
              <w:jc w:val="both"/>
              <w:textAlignment w:val="baseline"/>
              <w:rPr>
                <w:b/>
                <w:szCs w:val="26"/>
              </w:rPr>
            </w:pPr>
            <w:r>
              <w:rPr>
                <w:i/>
                <w:color w:val="000000"/>
                <w:sz w:val="26"/>
                <w:szCs w:val="26"/>
              </w:rPr>
              <w:t xml:space="preserve"> </w:t>
            </w:r>
            <w:r>
              <w:rPr>
                <w:color w:val="000000"/>
                <w:sz w:val="26"/>
                <w:szCs w:val="26"/>
              </w:rPr>
              <w:t xml:space="preserve">Qua lí lẽ, bằng chứng dùng để thuyết phục người đọc, người nghe, bài ca dao ca ngợi công lao to lớn của cha mẹ </w:t>
            </w:r>
            <w:proofErr w:type="gramStart"/>
            <w:r>
              <w:rPr>
                <w:color w:val="000000"/>
                <w:sz w:val="26"/>
                <w:szCs w:val="26"/>
              </w:rPr>
              <w:t>và  nhắc</w:t>
            </w:r>
            <w:proofErr w:type="gramEnd"/>
            <w:r>
              <w:rPr>
                <w:color w:val="000000"/>
                <w:sz w:val="26"/>
                <w:szCs w:val="26"/>
              </w:rPr>
              <w:t xml:space="preserve"> nhở trách nhiệm, bổn phận làm con.</w:t>
            </w:r>
          </w:p>
        </w:tc>
        <w:tc>
          <w:tcPr>
            <w:tcW w:w="992" w:type="dxa"/>
            <w:tcBorders>
              <w:top w:val="single" w:sz="4" w:space="0" w:color="auto"/>
              <w:left w:val="single" w:sz="4" w:space="0" w:color="auto"/>
              <w:bottom w:val="single" w:sz="4" w:space="0" w:color="auto"/>
              <w:right w:val="single" w:sz="4" w:space="0" w:color="auto"/>
            </w:tcBorders>
          </w:tcPr>
          <w:p w:rsidR="00822355" w:rsidRDefault="00822355">
            <w:pPr>
              <w:spacing w:after="0" w:line="240" w:lineRule="auto"/>
              <w:jc w:val="center"/>
              <w:rPr>
                <w:rFonts w:cs="Times New Roman"/>
                <w:szCs w:val="26"/>
              </w:rPr>
            </w:pPr>
          </w:p>
          <w:p w:rsidR="00822355" w:rsidRDefault="00822355">
            <w:pPr>
              <w:spacing w:after="0" w:line="240" w:lineRule="auto"/>
              <w:jc w:val="center"/>
              <w:rPr>
                <w:rFonts w:cs="Times New Roman"/>
                <w:szCs w:val="26"/>
              </w:rPr>
            </w:pPr>
            <w:r>
              <w:rPr>
                <w:rFonts w:cs="Times New Roman"/>
                <w:szCs w:val="26"/>
              </w:rPr>
              <w:t>1,0</w:t>
            </w:r>
          </w:p>
          <w:p w:rsidR="00822355" w:rsidRDefault="00822355">
            <w:pPr>
              <w:spacing w:after="0" w:line="240" w:lineRule="auto"/>
              <w:jc w:val="center"/>
              <w:rPr>
                <w:rFonts w:cs="Times New Roman"/>
                <w:szCs w:val="26"/>
              </w:rPr>
            </w:pPr>
          </w:p>
        </w:tc>
      </w:tr>
      <w:tr w:rsidR="00822355" w:rsidTr="00822355">
        <w:trPr>
          <w:trHeight w:val="416"/>
        </w:trPr>
        <w:tc>
          <w:tcPr>
            <w:tcW w:w="9753" w:type="dxa"/>
            <w:tcBorders>
              <w:top w:val="single" w:sz="4" w:space="0" w:color="auto"/>
              <w:left w:val="single" w:sz="4" w:space="0" w:color="auto"/>
              <w:bottom w:val="single" w:sz="4" w:space="0" w:color="auto"/>
              <w:right w:val="single" w:sz="4" w:space="0" w:color="auto"/>
            </w:tcBorders>
          </w:tcPr>
          <w:p w:rsidR="00822355" w:rsidRDefault="00822355">
            <w:pPr>
              <w:spacing w:after="0" w:line="240" w:lineRule="auto"/>
              <w:jc w:val="both"/>
              <w:rPr>
                <w:szCs w:val="26"/>
              </w:rPr>
            </w:pPr>
            <w:r>
              <w:rPr>
                <w:b/>
                <w:szCs w:val="26"/>
              </w:rPr>
              <w:t>Câu 4</w:t>
            </w:r>
            <w:r>
              <w:rPr>
                <w:szCs w:val="26"/>
              </w:rPr>
              <w:t>: Nêu nội dung chính của đoạn trích:</w:t>
            </w:r>
          </w:p>
          <w:p w:rsidR="00822355" w:rsidRDefault="00822355">
            <w:pPr>
              <w:spacing w:after="0" w:line="240" w:lineRule="auto"/>
              <w:jc w:val="both"/>
              <w:rPr>
                <w:color w:val="000000"/>
                <w:szCs w:val="26"/>
              </w:rPr>
            </w:pPr>
            <w:r>
              <w:rPr>
                <w:rFonts w:cs="Times New Roman"/>
                <w:i/>
                <w:color w:val="000000"/>
                <w:szCs w:val="26"/>
                <w:shd w:val="clear" w:color="auto" w:fill="FFFFFF"/>
              </w:rPr>
              <w:t xml:space="preserve">  </w:t>
            </w:r>
            <w:r>
              <w:rPr>
                <w:color w:val="000000"/>
                <w:szCs w:val="26"/>
              </w:rPr>
              <w:t>Đây là lời ru của mẹ, ru cho đứa con thơ bé ngủ ngon.</w:t>
            </w:r>
          </w:p>
          <w:p w:rsidR="00822355" w:rsidRDefault="00822355">
            <w:pPr>
              <w:spacing w:after="0" w:line="240" w:lineRule="auto"/>
              <w:jc w:val="both"/>
              <w:rPr>
                <w:color w:val="000000"/>
                <w:szCs w:val="26"/>
              </w:rPr>
            </w:pPr>
            <w:r>
              <w:rPr>
                <w:color w:val="000000"/>
                <w:szCs w:val="26"/>
              </w:rPr>
              <w:t>Ba câu đầu của bài ca dao đã khẳng định công ơn to lớn của cha mẹ đối với con cái. Câu thơ cuối nhắc nhở thái độ hành động con cái đền đáp công ơn cha mẹ. Đây không phải là lời giáo huấn khô khan về chữ hiếu mà là những tiếng nói tâm tình truyền cảm, lay động trái tim chúng ta.</w:t>
            </w:r>
          </w:p>
        </w:tc>
        <w:tc>
          <w:tcPr>
            <w:tcW w:w="992" w:type="dxa"/>
            <w:tcBorders>
              <w:top w:val="single" w:sz="4" w:space="0" w:color="auto"/>
              <w:left w:val="single" w:sz="4" w:space="0" w:color="auto"/>
              <w:bottom w:val="single" w:sz="4" w:space="0" w:color="auto"/>
              <w:right w:val="single" w:sz="4" w:space="0" w:color="auto"/>
            </w:tcBorders>
          </w:tcPr>
          <w:p w:rsidR="00822355" w:rsidRDefault="00822355">
            <w:pPr>
              <w:spacing w:after="0" w:line="240" w:lineRule="auto"/>
              <w:jc w:val="center"/>
              <w:rPr>
                <w:rFonts w:cs="Times New Roman"/>
                <w:szCs w:val="26"/>
              </w:rPr>
            </w:pPr>
            <w:r>
              <w:rPr>
                <w:rFonts w:cs="Times New Roman"/>
                <w:szCs w:val="26"/>
              </w:rPr>
              <w:t>1,0</w:t>
            </w:r>
          </w:p>
        </w:tc>
      </w:tr>
      <w:tr w:rsidR="00822355" w:rsidTr="00822355">
        <w:trPr>
          <w:trHeight w:val="558"/>
        </w:trPr>
        <w:tc>
          <w:tcPr>
            <w:tcW w:w="9753" w:type="dxa"/>
            <w:tcBorders>
              <w:top w:val="single" w:sz="4" w:space="0" w:color="auto"/>
              <w:left w:val="single" w:sz="4" w:space="0" w:color="auto"/>
              <w:right w:val="single" w:sz="4" w:space="0" w:color="auto"/>
            </w:tcBorders>
          </w:tcPr>
          <w:p w:rsidR="00822355" w:rsidRDefault="00822355">
            <w:pPr>
              <w:spacing w:after="0" w:line="240" w:lineRule="auto"/>
              <w:jc w:val="both"/>
              <w:rPr>
                <w:i/>
                <w:szCs w:val="26"/>
              </w:rPr>
            </w:pPr>
            <w:r>
              <w:rPr>
                <w:szCs w:val="26"/>
              </w:rPr>
              <w:t xml:space="preserve"> </w:t>
            </w:r>
            <w:r>
              <w:rPr>
                <w:b/>
                <w:i/>
                <w:szCs w:val="26"/>
              </w:rPr>
              <w:t xml:space="preserve"> </w:t>
            </w:r>
            <w:r>
              <w:rPr>
                <w:b/>
                <w:szCs w:val="26"/>
              </w:rPr>
              <w:t>Câu 5</w:t>
            </w:r>
            <w:r>
              <w:rPr>
                <w:szCs w:val="26"/>
              </w:rPr>
              <w:t xml:space="preserve">:   </w:t>
            </w:r>
          </w:p>
          <w:p w:rsidR="00822355" w:rsidRDefault="00822355">
            <w:pPr>
              <w:spacing w:after="0" w:line="240" w:lineRule="auto"/>
              <w:jc w:val="both"/>
              <w:rPr>
                <w:i/>
                <w:szCs w:val="26"/>
              </w:rPr>
            </w:pPr>
            <w:r>
              <w:rPr>
                <w:szCs w:val="26"/>
              </w:rPr>
              <w:t xml:space="preserve">   a.  Phó từ khổ thơ trên : </w:t>
            </w:r>
            <w:r>
              <w:rPr>
                <w:b/>
                <w:szCs w:val="26"/>
              </w:rPr>
              <w:t>đang, chưa</w:t>
            </w:r>
          </w:p>
          <w:p w:rsidR="00822355" w:rsidRDefault="00822355">
            <w:pPr>
              <w:jc w:val="both"/>
              <w:rPr>
                <w:szCs w:val="26"/>
              </w:rPr>
            </w:pPr>
            <w:r>
              <w:rPr>
                <w:szCs w:val="26"/>
              </w:rPr>
              <w:t xml:space="preserve">   b.  Ý nghĩa của phó từ : đang (quan hệ thời gian)</w:t>
            </w:r>
          </w:p>
          <w:p w:rsidR="00822355" w:rsidRDefault="00822355">
            <w:pPr>
              <w:pStyle w:val="ListParagraph"/>
              <w:ind w:left="495"/>
              <w:jc w:val="both"/>
              <w:rPr>
                <w:szCs w:val="26"/>
              </w:rPr>
            </w:pPr>
            <w:r>
              <w:rPr>
                <w:szCs w:val="26"/>
              </w:rPr>
              <w:t xml:space="preserve">                                  chưa ( chỉ sự phủ định)</w:t>
            </w:r>
          </w:p>
        </w:tc>
        <w:tc>
          <w:tcPr>
            <w:tcW w:w="992" w:type="dxa"/>
            <w:tcBorders>
              <w:top w:val="single" w:sz="4" w:space="0" w:color="auto"/>
              <w:left w:val="single" w:sz="4" w:space="0" w:color="auto"/>
              <w:right w:val="single" w:sz="4" w:space="0" w:color="auto"/>
            </w:tcBorders>
          </w:tcPr>
          <w:p w:rsidR="00822355" w:rsidRDefault="00822355">
            <w:pPr>
              <w:spacing w:after="0" w:line="240" w:lineRule="auto"/>
              <w:jc w:val="center"/>
              <w:rPr>
                <w:rFonts w:cs="Times New Roman"/>
                <w:szCs w:val="26"/>
              </w:rPr>
            </w:pPr>
          </w:p>
          <w:p w:rsidR="00822355" w:rsidRDefault="00822355">
            <w:pPr>
              <w:spacing w:after="0" w:line="240" w:lineRule="auto"/>
              <w:jc w:val="center"/>
              <w:rPr>
                <w:rFonts w:cs="Times New Roman"/>
                <w:szCs w:val="26"/>
              </w:rPr>
            </w:pPr>
            <w:r>
              <w:rPr>
                <w:rFonts w:cs="Times New Roman"/>
                <w:szCs w:val="26"/>
              </w:rPr>
              <w:t>1,0</w:t>
            </w:r>
          </w:p>
          <w:p w:rsidR="00822355" w:rsidRDefault="00822355">
            <w:pPr>
              <w:spacing w:after="0" w:line="240" w:lineRule="auto"/>
              <w:jc w:val="center"/>
              <w:rPr>
                <w:rFonts w:cs="Times New Roman"/>
                <w:szCs w:val="26"/>
              </w:rPr>
            </w:pPr>
          </w:p>
          <w:p w:rsidR="00822355" w:rsidRDefault="00822355">
            <w:pPr>
              <w:spacing w:after="0" w:line="240" w:lineRule="auto"/>
              <w:jc w:val="center"/>
              <w:rPr>
                <w:rFonts w:cs="Times New Roman"/>
                <w:szCs w:val="26"/>
              </w:rPr>
            </w:pPr>
            <w:r>
              <w:rPr>
                <w:rFonts w:cs="Times New Roman"/>
                <w:szCs w:val="26"/>
              </w:rPr>
              <w:t>0,5</w:t>
            </w:r>
          </w:p>
          <w:p w:rsidR="00822355" w:rsidRDefault="00822355">
            <w:pPr>
              <w:spacing w:after="0" w:line="240" w:lineRule="auto"/>
              <w:jc w:val="center"/>
              <w:rPr>
                <w:rFonts w:cs="Times New Roman"/>
                <w:szCs w:val="26"/>
              </w:rPr>
            </w:pPr>
            <w:r>
              <w:rPr>
                <w:rFonts w:cs="Times New Roman"/>
                <w:szCs w:val="26"/>
              </w:rPr>
              <w:t>0,5</w:t>
            </w:r>
          </w:p>
        </w:tc>
      </w:tr>
      <w:tr w:rsidR="00822355" w:rsidTr="00822355">
        <w:trPr>
          <w:trHeight w:val="328"/>
        </w:trPr>
        <w:tc>
          <w:tcPr>
            <w:tcW w:w="9753" w:type="dxa"/>
            <w:tcBorders>
              <w:top w:val="single" w:sz="4" w:space="0" w:color="auto"/>
              <w:left w:val="single" w:sz="4" w:space="0" w:color="auto"/>
              <w:bottom w:val="single" w:sz="4" w:space="0" w:color="auto"/>
              <w:right w:val="single" w:sz="4" w:space="0" w:color="auto"/>
            </w:tcBorders>
          </w:tcPr>
          <w:p w:rsidR="00822355" w:rsidRDefault="00822355">
            <w:pPr>
              <w:spacing w:after="0" w:line="240" w:lineRule="auto"/>
              <w:jc w:val="both"/>
              <w:rPr>
                <w:rFonts w:cs="Times New Roman"/>
                <w:szCs w:val="26"/>
              </w:rPr>
            </w:pPr>
            <w:r>
              <w:rPr>
                <w:rFonts w:cs="Times New Roman"/>
                <w:szCs w:val="26"/>
              </w:rPr>
              <w:t>a. Trình bày đúng hình thức là bài văn trình bày cảm xúc đối với một sự việc để lại cho em ấn tượng sâu sắc.</w:t>
            </w:r>
          </w:p>
        </w:tc>
        <w:tc>
          <w:tcPr>
            <w:tcW w:w="992" w:type="dxa"/>
            <w:tcBorders>
              <w:top w:val="single" w:sz="4" w:space="0" w:color="auto"/>
              <w:left w:val="single" w:sz="4" w:space="0" w:color="auto"/>
              <w:bottom w:val="single" w:sz="4" w:space="0" w:color="auto"/>
              <w:right w:val="single" w:sz="4" w:space="0" w:color="auto"/>
            </w:tcBorders>
          </w:tcPr>
          <w:p w:rsidR="00822355" w:rsidRDefault="00822355">
            <w:pPr>
              <w:jc w:val="center"/>
              <w:rPr>
                <w:rFonts w:cs="Times New Roman"/>
                <w:szCs w:val="26"/>
              </w:rPr>
            </w:pPr>
            <w:r>
              <w:rPr>
                <w:rFonts w:cs="Times New Roman"/>
                <w:szCs w:val="26"/>
              </w:rPr>
              <w:t>0,25</w:t>
            </w:r>
          </w:p>
        </w:tc>
      </w:tr>
      <w:tr w:rsidR="00822355" w:rsidTr="002A44DD">
        <w:trPr>
          <w:trHeight w:val="306"/>
        </w:trPr>
        <w:tc>
          <w:tcPr>
            <w:tcW w:w="9753" w:type="dxa"/>
            <w:tcBorders>
              <w:top w:val="single" w:sz="4" w:space="0" w:color="auto"/>
              <w:left w:val="single" w:sz="4" w:space="0" w:color="auto"/>
              <w:bottom w:val="single" w:sz="4" w:space="0" w:color="auto"/>
              <w:right w:val="single" w:sz="4" w:space="0" w:color="auto"/>
            </w:tcBorders>
          </w:tcPr>
          <w:p w:rsidR="00822355" w:rsidRDefault="00822355">
            <w:pPr>
              <w:spacing w:after="0" w:line="240" w:lineRule="auto"/>
              <w:jc w:val="both"/>
              <w:rPr>
                <w:rFonts w:cs="Times New Roman"/>
                <w:szCs w:val="26"/>
              </w:rPr>
            </w:pPr>
            <w:r>
              <w:rPr>
                <w:rFonts w:cs="Times New Roman"/>
                <w:szCs w:val="26"/>
              </w:rPr>
              <w:t>b. Xác định đúng thể loại bài văn biểu cảm về con người, sự việc.</w:t>
            </w:r>
          </w:p>
        </w:tc>
        <w:tc>
          <w:tcPr>
            <w:tcW w:w="992" w:type="dxa"/>
            <w:tcBorders>
              <w:top w:val="single" w:sz="4" w:space="0" w:color="auto"/>
              <w:left w:val="single" w:sz="4" w:space="0" w:color="auto"/>
              <w:bottom w:val="single" w:sz="4" w:space="0" w:color="auto"/>
              <w:right w:val="single" w:sz="4" w:space="0" w:color="auto"/>
            </w:tcBorders>
          </w:tcPr>
          <w:p w:rsidR="00822355" w:rsidRDefault="00822355">
            <w:pPr>
              <w:jc w:val="center"/>
              <w:rPr>
                <w:rFonts w:cs="Times New Roman"/>
                <w:szCs w:val="26"/>
              </w:rPr>
            </w:pPr>
            <w:r>
              <w:rPr>
                <w:rFonts w:cs="Times New Roman"/>
                <w:szCs w:val="26"/>
              </w:rPr>
              <w:t>0,25</w:t>
            </w:r>
          </w:p>
        </w:tc>
      </w:tr>
      <w:tr w:rsidR="00822355" w:rsidTr="002A44DD">
        <w:trPr>
          <w:trHeight w:val="5531"/>
        </w:trPr>
        <w:tc>
          <w:tcPr>
            <w:tcW w:w="9753" w:type="dxa"/>
            <w:tcBorders>
              <w:top w:val="single" w:sz="4" w:space="0" w:color="auto"/>
              <w:left w:val="single" w:sz="4" w:space="0" w:color="auto"/>
              <w:right w:val="single" w:sz="4" w:space="0" w:color="auto"/>
            </w:tcBorders>
          </w:tcPr>
          <w:p w:rsidR="00822355" w:rsidRDefault="00822355">
            <w:pPr>
              <w:spacing w:after="160" w:line="259" w:lineRule="auto"/>
              <w:contextualSpacing/>
              <w:rPr>
                <w:rFonts w:cs="Times New Roman"/>
                <w:szCs w:val="26"/>
                <w:lang w:val="vi-VN"/>
              </w:rPr>
            </w:pPr>
            <w:r>
              <w:rPr>
                <w:rFonts w:cs="Times New Roman"/>
                <w:szCs w:val="26"/>
                <w:lang w:val="vi-VN"/>
              </w:rPr>
              <w:lastRenderedPageBreak/>
              <w:t xml:space="preserve">c. </w:t>
            </w:r>
            <w:r>
              <w:rPr>
                <w:rFonts w:cs="Times New Roman"/>
                <w:szCs w:val="26"/>
              </w:rPr>
              <w:t>Bài văn</w:t>
            </w:r>
            <w:r>
              <w:rPr>
                <w:rFonts w:cs="Times New Roman"/>
                <w:szCs w:val="26"/>
                <w:lang w:val="vi-VN"/>
              </w:rPr>
              <w:t xml:space="preserve"> học sinh có nhiều cách trình bày nhưng đảm bảo được các ý cơ bản sau:</w:t>
            </w:r>
          </w:p>
          <w:p w:rsidR="00822355" w:rsidRDefault="00822355">
            <w:pPr>
              <w:jc w:val="both"/>
              <w:rPr>
                <w:rFonts w:cs="Times New Roman"/>
                <w:b/>
                <w:szCs w:val="26"/>
              </w:rPr>
            </w:pPr>
            <w:r>
              <w:rPr>
                <w:rFonts w:cs="Times New Roman"/>
                <w:b/>
                <w:szCs w:val="26"/>
              </w:rPr>
              <w:t xml:space="preserve">Mở bài: </w:t>
            </w:r>
          </w:p>
          <w:p w:rsidR="00822355" w:rsidRDefault="00822355">
            <w:pPr>
              <w:rPr>
                <w:szCs w:val="26"/>
              </w:rPr>
            </w:pPr>
            <w:r>
              <w:rPr>
                <w:szCs w:val="26"/>
                <w:lang w:val="vi-VN"/>
              </w:rPr>
              <w:t xml:space="preserve"> - </w:t>
            </w:r>
            <w:r>
              <w:rPr>
                <w:szCs w:val="26"/>
              </w:rPr>
              <w:t>Giới thiệu được đối tượng mà người viết muốn biểu lộ cảm xúc.</w:t>
            </w:r>
          </w:p>
          <w:p w:rsidR="00822355" w:rsidRDefault="00822355">
            <w:pPr>
              <w:rPr>
                <w:szCs w:val="26"/>
              </w:rPr>
            </w:pPr>
            <w:r>
              <w:rPr>
                <w:szCs w:val="26"/>
              </w:rPr>
              <w:t>- Giới thiệu được cảm xúc chung của người viết về đối tượng.</w:t>
            </w:r>
          </w:p>
          <w:p w:rsidR="00822355" w:rsidRDefault="00822355">
            <w:pPr>
              <w:jc w:val="both"/>
              <w:rPr>
                <w:rFonts w:cs="Times New Roman"/>
                <w:b/>
                <w:szCs w:val="26"/>
              </w:rPr>
            </w:pPr>
            <w:r>
              <w:rPr>
                <w:rFonts w:cs="Times New Roman"/>
                <w:b/>
                <w:szCs w:val="26"/>
              </w:rPr>
              <w:t>Thân bài:</w:t>
            </w:r>
          </w:p>
          <w:p w:rsidR="00822355" w:rsidRDefault="00822355">
            <w:pPr>
              <w:rPr>
                <w:szCs w:val="26"/>
              </w:rPr>
            </w:pPr>
            <w:r>
              <w:rPr>
                <w:szCs w:val="26"/>
                <w:lang w:val="vi-VN"/>
              </w:rPr>
              <w:t>-</w:t>
            </w:r>
            <w:r>
              <w:rPr>
                <w:szCs w:val="26"/>
              </w:rPr>
              <w:t xml:space="preserve"> Biểu lộ được ít nhất hai sắc thái tình cảm, cảm xúc của người viết</w:t>
            </w:r>
          </w:p>
          <w:p w:rsidR="00822355" w:rsidRDefault="00822355">
            <w:pPr>
              <w:rPr>
                <w:szCs w:val="26"/>
              </w:rPr>
            </w:pPr>
            <w:r>
              <w:rPr>
                <w:szCs w:val="26"/>
                <w:lang w:val="vi-VN"/>
              </w:rPr>
              <w:t xml:space="preserve">- </w:t>
            </w:r>
            <w:r>
              <w:rPr>
                <w:szCs w:val="26"/>
              </w:rPr>
              <w:t>Kết hợp sử dụng yếu tố miêu tả để hỗ trợ việc biểu đạt tình cảm, cảm xúc.</w:t>
            </w:r>
          </w:p>
          <w:p w:rsidR="00822355" w:rsidRDefault="00822355">
            <w:pPr>
              <w:rPr>
                <w:szCs w:val="26"/>
              </w:rPr>
            </w:pPr>
            <w:r>
              <w:rPr>
                <w:szCs w:val="26"/>
                <w:lang w:val="vi-VN"/>
              </w:rPr>
              <w:t xml:space="preserve">- </w:t>
            </w:r>
            <w:r>
              <w:rPr>
                <w:szCs w:val="26"/>
              </w:rPr>
              <w:t>Kết hợp sử dụng yếu tố tự sự để hỗ trợ việc biểu đạt tình cảm, cảm xúc.</w:t>
            </w:r>
          </w:p>
          <w:p w:rsidR="00822355" w:rsidRDefault="00822355">
            <w:pPr>
              <w:jc w:val="both"/>
              <w:rPr>
                <w:rFonts w:cs="Times New Roman"/>
                <w:b/>
                <w:szCs w:val="26"/>
              </w:rPr>
            </w:pPr>
            <w:r>
              <w:rPr>
                <w:rFonts w:cs="Times New Roman"/>
                <w:b/>
                <w:szCs w:val="26"/>
              </w:rPr>
              <w:t>Kết bài:</w:t>
            </w:r>
          </w:p>
          <w:p w:rsidR="00822355" w:rsidRDefault="00822355">
            <w:pPr>
              <w:rPr>
                <w:szCs w:val="26"/>
              </w:rPr>
            </w:pPr>
            <w:r>
              <w:rPr>
                <w:szCs w:val="26"/>
              </w:rPr>
              <w:t>- Khẳng định được tình cảm, cảm xúc về đối tượng.</w:t>
            </w:r>
          </w:p>
          <w:p w:rsidR="00822355" w:rsidRDefault="00822355">
            <w:pPr>
              <w:rPr>
                <w:rFonts w:cs="Times New Roman"/>
                <w:b/>
                <w:szCs w:val="26"/>
              </w:rPr>
            </w:pPr>
            <w:r>
              <w:rPr>
                <w:szCs w:val="26"/>
              </w:rPr>
              <w:t xml:space="preserve">- Rút ra </w:t>
            </w:r>
            <w:bookmarkStart w:id="0" w:name="_GoBack"/>
            <w:bookmarkEnd w:id="0"/>
            <w:r>
              <w:rPr>
                <w:szCs w:val="26"/>
              </w:rPr>
              <w:t>được điều đáng nhớ đối với bản thân.</w:t>
            </w:r>
          </w:p>
        </w:tc>
        <w:tc>
          <w:tcPr>
            <w:tcW w:w="992" w:type="dxa"/>
            <w:tcBorders>
              <w:top w:val="single" w:sz="4" w:space="0" w:color="auto"/>
              <w:left w:val="single" w:sz="4" w:space="0" w:color="auto"/>
              <w:bottom w:val="single" w:sz="4" w:space="0" w:color="auto"/>
              <w:right w:val="single" w:sz="4" w:space="0" w:color="auto"/>
            </w:tcBorders>
          </w:tcPr>
          <w:p w:rsidR="00822355" w:rsidRDefault="00822355">
            <w:pPr>
              <w:jc w:val="center"/>
              <w:rPr>
                <w:rFonts w:cs="Times New Roman"/>
                <w:szCs w:val="26"/>
              </w:rPr>
            </w:pPr>
          </w:p>
          <w:p w:rsidR="00822355" w:rsidRDefault="00822355">
            <w:pPr>
              <w:jc w:val="center"/>
              <w:rPr>
                <w:rFonts w:cs="Times New Roman"/>
                <w:szCs w:val="26"/>
              </w:rPr>
            </w:pPr>
          </w:p>
          <w:p w:rsidR="00822355" w:rsidRDefault="00822355">
            <w:pPr>
              <w:jc w:val="center"/>
              <w:rPr>
                <w:rFonts w:cs="Times New Roman"/>
                <w:szCs w:val="26"/>
                <w:lang w:val="vi-VN"/>
              </w:rPr>
            </w:pPr>
            <w:r>
              <w:rPr>
                <w:rFonts w:cs="Times New Roman"/>
                <w:szCs w:val="26"/>
              </w:rPr>
              <w:t>0,5</w:t>
            </w:r>
          </w:p>
          <w:p w:rsidR="00822355" w:rsidRDefault="00822355">
            <w:pPr>
              <w:jc w:val="center"/>
              <w:rPr>
                <w:rFonts w:cs="Times New Roman"/>
                <w:szCs w:val="26"/>
              </w:rPr>
            </w:pPr>
          </w:p>
          <w:p w:rsidR="00822355" w:rsidRDefault="00822355">
            <w:pPr>
              <w:spacing w:after="0" w:line="240" w:lineRule="auto"/>
              <w:jc w:val="center"/>
              <w:rPr>
                <w:rFonts w:cs="Times New Roman"/>
                <w:szCs w:val="26"/>
              </w:rPr>
            </w:pPr>
            <w:r>
              <w:rPr>
                <w:rFonts w:cs="Times New Roman"/>
                <w:szCs w:val="26"/>
              </w:rPr>
              <w:t>2,0</w:t>
            </w:r>
          </w:p>
          <w:p w:rsidR="00822355" w:rsidRDefault="00822355">
            <w:pPr>
              <w:spacing w:after="0" w:line="240" w:lineRule="auto"/>
              <w:jc w:val="center"/>
              <w:rPr>
                <w:rFonts w:cs="Times New Roman"/>
                <w:szCs w:val="26"/>
                <w:lang w:val="vi-VN"/>
              </w:rPr>
            </w:pPr>
          </w:p>
          <w:p w:rsidR="00822355" w:rsidRDefault="00822355">
            <w:pPr>
              <w:spacing w:after="0" w:line="240" w:lineRule="auto"/>
              <w:jc w:val="center"/>
              <w:rPr>
                <w:rFonts w:cs="Times New Roman"/>
                <w:szCs w:val="26"/>
              </w:rPr>
            </w:pPr>
          </w:p>
          <w:p w:rsidR="00822355" w:rsidRDefault="00822355">
            <w:pPr>
              <w:spacing w:after="0" w:line="240" w:lineRule="auto"/>
              <w:jc w:val="center"/>
              <w:rPr>
                <w:rFonts w:cs="Times New Roman"/>
                <w:szCs w:val="26"/>
              </w:rPr>
            </w:pPr>
          </w:p>
          <w:p w:rsidR="00822355" w:rsidRDefault="00822355">
            <w:pPr>
              <w:spacing w:after="0" w:line="240" w:lineRule="auto"/>
              <w:jc w:val="center"/>
              <w:rPr>
                <w:rFonts w:cs="Times New Roman"/>
                <w:szCs w:val="26"/>
                <w:lang w:val="vi-VN"/>
              </w:rPr>
            </w:pPr>
          </w:p>
          <w:p w:rsidR="00822355" w:rsidRDefault="00822355">
            <w:pPr>
              <w:spacing w:after="0" w:line="240" w:lineRule="auto"/>
              <w:jc w:val="center"/>
              <w:rPr>
                <w:rFonts w:cs="Times New Roman"/>
                <w:szCs w:val="26"/>
                <w:lang w:val="vi-VN"/>
              </w:rPr>
            </w:pPr>
          </w:p>
          <w:p w:rsidR="00822355" w:rsidRDefault="00822355">
            <w:pPr>
              <w:spacing w:after="0" w:line="240" w:lineRule="auto"/>
              <w:jc w:val="center"/>
              <w:rPr>
                <w:rFonts w:cs="Times New Roman"/>
                <w:szCs w:val="26"/>
                <w:lang w:val="vi-VN"/>
              </w:rPr>
            </w:pPr>
          </w:p>
          <w:p w:rsidR="00822355" w:rsidRDefault="00822355">
            <w:pPr>
              <w:spacing w:after="0" w:line="240" w:lineRule="auto"/>
              <w:jc w:val="center"/>
              <w:rPr>
                <w:rFonts w:cs="Times New Roman"/>
                <w:szCs w:val="26"/>
                <w:lang w:val="vi-VN"/>
              </w:rPr>
            </w:pPr>
          </w:p>
          <w:p w:rsidR="00822355" w:rsidRDefault="00822355">
            <w:pPr>
              <w:spacing w:after="0" w:line="240" w:lineRule="auto"/>
              <w:jc w:val="center"/>
              <w:rPr>
                <w:rFonts w:cs="Times New Roman"/>
                <w:szCs w:val="26"/>
                <w:lang w:val="vi-VN"/>
              </w:rPr>
            </w:pPr>
          </w:p>
          <w:p w:rsidR="00822355" w:rsidRDefault="00822355">
            <w:pPr>
              <w:spacing w:after="0" w:line="240" w:lineRule="auto"/>
              <w:jc w:val="center"/>
              <w:rPr>
                <w:rFonts w:cs="Times New Roman"/>
                <w:szCs w:val="26"/>
              </w:rPr>
            </w:pPr>
          </w:p>
          <w:p w:rsidR="00822355" w:rsidRDefault="00822355">
            <w:pPr>
              <w:jc w:val="center"/>
              <w:rPr>
                <w:rFonts w:cs="Times New Roman"/>
                <w:szCs w:val="26"/>
              </w:rPr>
            </w:pPr>
            <w:r>
              <w:rPr>
                <w:rFonts w:cs="Times New Roman"/>
                <w:szCs w:val="26"/>
              </w:rPr>
              <w:t>0,5</w:t>
            </w:r>
          </w:p>
        </w:tc>
      </w:tr>
      <w:tr w:rsidR="00822355" w:rsidTr="00822355">
        <w:trPr>
          <w:trHeight w:val="328"/>
        </w:trPr>
        <w:tc>
          <w:tcPr>
            <w:tcW w:w="9753" w:type="dxa"/>
            <w:tcBorders>
              <w:top w:val="single" w:sz="4" w:space="0" w:color="auto"/>
              <w:left w:val="single" w:sz="4" w:space="0" w:color="auto"/>
              <w:bottom w:val="single" w:sz="4" w:space="0" w:color="auto"/>
              <w:right w:val="single" w:sz="4" w:space="0" w:color="auto"/>
            </w:tcBorders>
          </w:tcPr>
          <w:p w:rsidR="00822355" w:rsidRDefault="00822355">
            <w:pPr>
              <w:spacing w:after="0" w:line="240" w:lineRule="auto"/>
              <w:jc w:val="both"/>
              <w:rPr>
                <w:rFonts w:cs="Times New Roman"/>
                <w:b/>
                <w:szCs w:val="26"/>
              </w:rPr>
            </w:pPr>
            <w:r>
              <w:rPr>
                <w:rFonts w:cs="Times New Roman"/>
                <w:szCs w:val="26"/>
              </w:rPr>
              <w:t>d. Sáng tạo:</w:t>
            </w:r>
            <w:r>
              <w:rPr>
                <w:rFonts w:cs="Times New Roman"/>
                <w:b/>
                <w:szCs w:val="26"/>
              </w:rPr>
              <w:t xml:space="preserve"> </w:t>
            </w:r>
            <w:r>
              <w:rPr>
                <w:rFonts w:cs="Times New Roman"/>
                <w:szCs w:val="26"/>
              </w:rPr>
              <w:t>Có cách diễn đạt sáng tạo, thể hiện suy nghĩ sâu sắc, mới mẻ về ấn tượng của sự việc để giúp người đọc hiểu vì sao em có cảm xúc đó.</w:t>
            </w:r>
          </w:p>
        </w:tc>
        <w:tc>
          <w:tcPr>
            <w:tcW w:w="992" w:type="dxa"/>
            <w:tcBorders>
              <w:top w:val="single" w:sz="4" w:space="0" w:color="auto"/>
              <w:left w:val="single" w:sz="4" w:space="0" w:color="auto"/>
              <w:bottom w:val="single" w:sz="4" w:space="0" w:color="auto"/>
              <w:right w:val="single" w:sz="4" w:space="0" w:color="auto"/>
            </w:tcBorders>
          </w:tcPr>
          <w:p w:rsidR="00822355" w:rsidRDefault="00822355">
            <w:pPr>
              <w:jc w:val="center"/>
              <w:rPr>
                <w:rFonts w:cs="Times New Roman"/>
                <w:szCs w:val="26"/>
              </w:rPr>
            </w:pPr>
            <w:r>
              <w:rPr>
                <w:rFonts w:cs="Times New Roman"/>
                <w:szCs w:val="26"/>
              </w:rPr>
              <w:t>0,25</w:t>
            </w:r>
          </w:p>
        </w:tc>
      </w:tr>
      <w:tr w:rsidR="00822355" w:rsidTr="00822355">
        <w:trPr>
          <w:trHeight w:val="328"/>
        </w:trPr>
        <w:tc>
          <w:tcPr>
            <w:tcW w:w="9753" w:type="dxa"/>
            <w:tcBorders>
              <w:top w:val="single" w:sz="4" w:space="0" w:color="auto"/>
              <w:left w:val="single" w:sz="4" w:space="0" w:color="auto"/>
              <w:bottom w:val="single" w:sz="4" w:space="0" w:color="auto"/>
              <w:right w:val="single" w:sz="4" w:space="0" w:color="auto"/>
            </w:tcBorders>
          </w:tcPr>
          <w:p w:rsidR="00822355" w:rsidRDefault="00822355">
            <w:pPr>
              <w:spacing w:after="0" w:line="240" w:lineRule="auto"/>
              <w:jc w:val="both"/>
              <w:rPr>
                <w:rFonts w:cs="Times New Roman"/>
                <w:szCs w:val="26"/>
              </w:rPr>
            </w:pPr>
            <w:r>
              <w:rPr>
                <w:rFonts w:cs="Times New Roman"/>
                <w:szCs w:val="26"/>
              </w:rPr>
              <w:t>e. Chính tả, dùng từ, đặt câu: Đảm bảo quy tắc chính tả, dùng từ, đặt câu.</w:t>
            </w:r>
          </w:p>
        </w:tc>
        <w:tc>
          <w:tcPr>
            <w:tcW w:w="992" w:type="dxa"/>
            <w:tcBorders>
              <w:top w:val="single" w:sz="4" w:space="0" w:color="auto"/>
              <w:left w:val="single" w:sz="4" w:space="0" w:color="auto"/>
              <w:bottom w:val="single" w:sz="4" w:space="0" w:color="auto"/>
              <w:right w:val="single" w:sz="4" w:space="0" w:color="auto"/>
            </w:tcBorders>
          </w:tcPr>
          <w:p w:rsidR="00822355" w:rsidRDefault="00822355">
            <w:pPr>
              <w:jc w:val="center"/>
              <w:rPr>
                <w:rFonts w:cs="Times New Roman"/>
                <w:szCs w:val="26"/>
              </w:rPr>
            </w:pPr>
            <w:r>
              <w:rPr>
                <w:rFonts w:cs="Times New Roman"/>
                <w:szCs w:val="26"/>
              </w:rPr>
              <w:t>0,25</w:t>
            </w:r>
          </w:p>
        </w:tc>
      </w:tr>
    </w:tbl>
    <w:p w:rsidR="00240741" w:rsidRDefault="00240741">
      <w:pPr>
        <w:rPr>
          <w:rFonts w:cs="Times New Roman"/>
          <w:szCs w:val="26"/>
        </w:rPr>
      </w:pPr>
    </w:p>
    <w:p w:rsidR="00240741" w:rsidRDefault="008137EA">
      <w:pPr>
        <w:jc w:val="center"/>
      </w:pPr>
      <w:r>
        <w:rPr>
          <w:rFonts w:cs="Times New Roman"/>
          <w:b/>
          <w:szCs w:val="26"/>
        </w:rPr>
        <w:t>- HẾT –</w:t>
      </w:r>
    </w:p>
    <w:sectPr w:rsidR="0024074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136" w:rsidRDefault="00107136">
      <w:pPr>
        <w:spacing w:line="240" w:lineRule="auto"/>
      </w:pPr>
      <w:r>
        <w:separator/>
      </w:r>
    </w:p>
  </w:endnote>
  <w:endnote w:type="continuationSeparator" w:id="0">
    <w:p w:rsidR="00107136" w:rsidRDefault="00107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136" w:rsidRDefault="00107136">
      <w:pPr>
        <w:spacing w:after="0"/>
      </w:pPr>
      <w:r>
        <w:separator/>
      </w:r>
    </w:p>
  </w:footnote>
  <w:footnote w:type="continuationSeparator" w:id="0">
    <w:p w:rsidR="00107136" w:rsidRDefault="0010713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48F5E4"/>
    <w:multiLevelType w:val="singleLevel"/>
    <w:tmpl w:val="B348F5E4"/>
    <w:lvl w:ilvl="0">
      <w:start w:val="1"/>
      <w:numFmt w:val="upperLetter"/>
      <w:suff w:val="space"/>
      <w:lvlText w:val="%1."/>
      <w:lvlJc w:val="left"/>
    </w:lvl>
  </w:abstractNum>
  <w:abstractNum w:abstractNumId="1">
    <w:nsid w:val="00000004"/>
    <w:multiLevelType w:val="multilevel"/>
    <w:tmpl w:val="00000004"/>
    <w:lvl w:ilvl="0">
      <w:start w:val="1"/>
      <w:numFmt w:val="upperLetter"/>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54"/>
    <w:rsid w:val="00003A04"/>
    <w:rsid w:val="000242C9"/>
    <w:rsid w:val="00050D0D"/>
    <w:rsid w:val="00053F4C"/>
    <w:rsid w:val="00066754"/>
    <w:rsid w:val="000C2863"/>
    <w:rsid w:val="000C6AF4"/>
    <w:rsid w:val="000E1464"/>
    <w:rsid w:val="000E3B6D"/>
    <w:rsid w:val="000E6825"/>
    <w:rsid w:val="000F43B6"/>
    <w:rsid w:val="00107136"/>
    <w:rsid w:val="00124070"/>
    <w:rsid w:val="0012634B"/>
    <w:rsid w:val="00143CC8"/>
    <w:rsid w:val="001465F4"/>
    <w:rsid w:val="0017407C"/>
    <w:rsid w:val="0019749F"/>
    <w:rsid w:val="001C1F5B"/>
    <w:rsid w:val="001D3028"/>
    <w:rsid w:val="001E14F9"/>
    <w:rsid w:val="001E1F29"/>
    <w:rsid w:val="001E3C4A"/>
    <w:rsid w:val="001F14B3"/>
    <w:rsid w:val="00214AC6"/>
    <w:rsid w:val="00221E2E"/>
    <w:rsid w:val="00223674"/>
    <w:rsid w:val="00240741"/>
    <w:rsid w:val="00253679"/>
    <w:rsid w:val="00274039"/>
    <w:rsid w:val="00276C50"/>
    <w:rsid w:val="00292680"/>
    <w:rsid w:val="002A44DD"/>
    <w:rsid w:val="002B09D0"/>
    <w:rsid w:val="002B30BF"/>
    <w:rsid w:val="002B3F52"/>
    <w:rsid w:val="002B477D"/>
    <w:rsid w:val="002C185E"/>
    <w:rsid w:val="002C23F0"/>
    <w:rsid w:val="002D12C8"/>
    <w:rsid w:val="002D4202"/>
    <w:rsid w:val="003168C9"/>
    <w:rsid w:val="003220C8"/>
    <w:rsid w:val="00322795"/>
    <w:rsid w:val="00326F2D"/>
    <w:rsid w:val="00352BCC"/>
    <w:rsid w:val="0036723A"/>
    <w:rsid w:val="00380C42"/>
    <w:rsid w:val="0038269E"/>
    <w:rsid w:val="00386F09"/>
    <w:rsid w:val="003A7CDA"/>
    <w:rsid w:val="003B2D3A"/>
    <w:rsid w:val="003B6F78"/>
    <w:rsid w:val="003E607C"/>
    <w:rsid w:val="003F4321"/>
    <w:rsid w:val="0041374A"/>
    <w:rsid w:val="00417859"/>
    <w:rsid w:val="00423530"/>
    <w:rsid w:val="00425A55"/>
    <w:rsid w:val="004550D3"/>
    <w:rsid w:val="00471E49"/>
    <w:rsid w:val="004846FC"/>
    <w:rsid w:val="004A14E8"/>
    <w:rsid w:val="004C6EBD"/>
    <w:rsid w:val="004D4101"/>
    <w:rsid w:val="004F0F35"/>
    <w:rsid w:val="0051617B"/>
    <w:rsid w:val="005202AD"/>
    <w:rsid w:val="00532119"/>
    <w:rsid w:val="00536E13"/>
    <w:rsid w:val="0055391A"/>
    <w:rsid w:val="00555FB3"/>
    <w:rsid w:val="00584FD6"/>
    <w:rsid w:val="005859F3"/>
    <w:rsid w:val="005864A5"/>
    <w:rsid w:val="005A6733"/>
    <w:rsid w:val="005B5550"/>
    <w:rsid w:val="005C258B"/>
    <w:rsid w:val="005C6632"/>
    <w:rsid w:val="005F38DC"/>
    <w:rsid w:val="005F6B2D"/>
    <w:rsid w:val="005F795C"/>
    <w:rsid w:val="006106D3"/>
    <w:rsid w:val="00624CCD"/>
    <w:rsid w:val="006641AE"/>
    <w:rsid w:val="00690DC0"/>
    <w:rsid w:val="00695187"/>
    <w:rsid w:val="006A03C4"/>
    <w:rsid w:val="006C2CE5"/>
    <w:rsid w:val="006C3212"/>
    <w:rsid w:val="006D1537"/>
    <w:rsid w:val="006D4953"/>
    <w:rsid w:val="006D4CAF"/>
    <w:rsid w:val="00707A51"/>
    <w:rsid w:val="00710B8E"/>
    <w:rsid w:val="0072150F"/>
    <w:rsid w:val="007436FF"/>
    <w:rsid w:val="0075319C"/>
    <w:rsid w:val="007554CD"/>
    <w:rsid w:val="00767B1A"/>
    <w:rsid w:val="0077503C"/>
    <w:rsid w:val="00777DCC"/>
    <w:rsid w:val="0078239C"/>
    <w:rsid w:val="00784DE8"/>
    <w:rsid w:val="00785411"/>
    <w:rsid w:val="007923CF"/>
    <w:rsid w:val="0079331A"/>
    <w:rsid w:val="007C0999"/>
    <w:rsid w:val="007C28ED"/>
    <w:rsid w:val="008137EA"/>
    <w:rsid w:val="00815C91"/>
    <w:rsid w:val="00822355"/>
    <w:rsid w:val="00832FEE"/>
    <w:rsid w:val="00847F3C"/>
    <w:rsid w:val="00883B04"/>
    <w:rsid w:val="00883EA4"/>
    <w:rsid w:val="008923DD"/>
    <w:rsid w:val="00897E8A"/>
    <w:rsid w:val="008A1529"/>
    <w:rsid w:val="008B55F2"/>
    <w:rsid w:val="008C5937"/>
    <w:rsid w:val="008C6437"/>
    <w:rsid w:val="008D1CA0"/>
    <w:rsid w:val="008D5687"/>
    <w:rsid w:val="008D631C"/>
    <w:rsid w:val="008F492E"/>
    <w:rsid w:val="009029A9"/>
    <w:rsid w:val="00935832"/>
    <w:rsid w:val="00942D80"/>
    <w:rsid w:val="009540FA"/>
    <w:rsid w:val="00954BE6"/>
    <w:rsid w:val="009701BF"/>
    <w:rsid w:val="00972CC1"/>
    <w:rsid w:val="0097406D"/>
    <w:rsid w:val="00997423"/>
    <w:rsid w:val="009A6471"/>
    <w:rsid w:val="009A6DB4"/>
    <w:rsid w:val="009E4153"/>
    <w:rsid w:val="00A15ADF"/>
    <w:rsid w:val="00A34AAC"/>
    <w:rsid w:val="00A4700E"/>
    <w:rsid w:val="00AB6346"/>
    <w:rsid w:val="00AD3F16"/>
    <w:rsid w:val="00AD68BB"/>
    <w:rsid w:val="00AF7A25"/>
    <w:rsid w:val="00B13290"/>
    <w:rsid w:val="00B221F0"/>
    <w:rsid w:val="00B8188A"/>
    <w:rsid w:val="00B9252E"/>
    <w:rsid w:val="00BA345C"/>
    <w:rsid w:val="00BA472C"/>
    <w:rsid w:val="00BB0611"/>
    <w:rsid w:val="00BB755C"/>
    <w:rsid w:val="00BD0DFC"/>
    <w:rsid w:val="00C12808"/>
    <w:rsid w:val="00C37620"/>
    <w:rsid w:val="00C37EB6"/>
    <w:rsid w:val="00C40C90"/>
    <w:rsid w:val="00C536D9"/>
    <w:rsid w:val="00C54B93"/>
    <w:rsid w:val="00C57B15"/>
    <w:rsid w:val="00C720E0"/>
    <w:rsid w:val="00C85CED"/>
    <w:rsid w:val="00C952EE"/>
    <w:rsid w:val="00CC12EC"/>
    <w:rsid w:val="00CC4E93"/>
    <w:rsid w:val="00CC6C64"/>
    <w:rsid w:val="00CD28F3"/>
    <w:rsid w:val="00CD3590"/>
    <w:rsid w:val="00CD5EBF"/>
    <w:rsid w:val="00CD666C"/>
    <w:rsid w:val="00CD6BD6"/>
    <w:rsid w:val="00D10BB6"/>
    <w:rsid w:val="00D11099"/>
    <w:rsid w:val="00D1210F"/>
    <w:rsid w:val="00D205E1"/>
    <w:rsid w:val="00D34FC6"/>
    <w:rsid w:val="00D40C21"/>
    <w:rsid w:val="00D45918"/>
    <w:rsid w:val="00D859B0"/>
    <w:rsid w:val="00DA4E5E"/>
    <w:rsid w:val="00DB1A48"/>
    <w:rsid w:val="00DB5386"/>
    <w:rsid w:val="00DC26F8"/>
    <w:rsid w:val="00DC5F8C"/>
    <w:rsid w:val="00DD24F8"/>
    <w:rsid w:val="00DD601C"/>
    <w:rsid w:val="00DE03E8"/>
    <w:rsid w:val="00DF3372"/>
    <w:rsid w:val="00DF79D7"/>
    <w:rsid w:val="00E0154E"/>
    <w:rsid w:val="00E11CA3"/>
    <w:rsid w:val="00E15663"/>
    <w:rsid w:val="00E1783E"/>
    <w:rsid w:val="00E351CF"/>
    <w:rsid w:val="00E35664"/>
    <w:rsid w:val="00E469D5"/>
    <w:rsid w:val="00E525B1"/>
    <w:rsid w:val="00E816D7"/>
    <w:rsid w:val="00E8244A"/>
    <w:rsid w:val="00E86A69"/>
    <w:rsid w:val="00EA66F7"/>
    <w:rsid w:val="00EB427E"/>
    <w:rsid w:val="00ED5B86"/>
    <w:rsid w:val="00EE1E61"/>
    <w:rsid w:val="00F1334E"/>
    <w:rsid w:val="00F359C0"/>
    <w:rsid w:val="00F376FD"/>
    <w:rsid w:val="00F62241"/>
    <w:rsid w:val="00F62FA6"/>
    <w:rsid w:val="00F63BA1"/>
    <w:rsid w:val="00F73BD6"/>
    <w:rsid w:val="00F93A31"/>
    <w:rsid w:val="00F93F1C"/>
    <w:rsid w:val="00FA3F3B"/>
    <w:rsid w:val="00FD6877"/>
    <w:rsid w:val="00FF312B"/>
    <w:rsid w:val="00FF6229"/>
    <w:rsid w:val="0E7B003C"/>
    <w:rsid w:val="1EB451EE"/>
    <w:rsid w:val="2BB84249"/>
    <w:rsid w:val="2FAC5963"/>
    <w:rsid w:val="43F5638C"/>
    <w:rsid w:val="45EE5175"/>
    <w:rsid w:val="57A90EE1"/>
    <w:rsid w:val="620F4796"/>
    <w:rsid w:val="66B6078F"/>
    <w:rsid w:val="6BD46EF8"/>
    <w:rsid w:val="7BE83755"/>
    <w:rsid w:val="7D4E4321"/>
    <w:rsid w:val="7EF8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4DD28D-8E1A-47BB-9159-E1F46215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8</cp:revision>
  <cp:lastPrinted>2023-12-24T16:20:00Z</cp:lastPrinted>
  <dcterms:created xsi:type="dcterms:W3CDTF">2024-12-09T09:39:00Z</dcterms:created>
  <dcterms:modified xsi:type="dcterms:W3CDTF">2024-12-09T09:59:00Z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729953FB65F643129335D6E27DEAC23A_12</vt:lpwstr>
  </property>
</Properties>
</file>